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8C96" w14:textId="1173560A" w:rsidR="004440DB" w:rsidRPr="007F735B" w:rsidRDefault="00BE337E" w:rsidP="004440DB">
      <w:pPr>
        <w:spacing w:after="0" w:line="240" w:lineRule="auto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Place-Based Health</w:t>
      </w:r>
      <w:r w:rsidR="004440DB" w:rsidRPr="007F735B">
        <w:rPr>
          <w:rFonts w:ascii="Calibri" w:hAnsi="Calibri"/>
          <w:b/>
          <w:bCs/>
          <w:sz w:val="20"/>
          <w:szCs w:val="20"/>
        </w:rPr>
        <w:t xml:space="preserve"> Planning</w:t>
      </w:r>
    </w:p>
    <w:p w14:paraId="11E1A807" w14:textId="1A84A287" w:rsidR="004440DB" w:rsidRDefault="004440DB" w:rsidP="004440DB">
      <w:pPr>
        <w:pStyle w:val="Header"/>
        <w:jc w:val="center"/>
        <w:rPr>
          <w:rFonts w:ascii="Arial Narrow" w:hAnsi="Arial Narrow"/>
          <w:b/>
          <w:bCs/>
          <w:sz w:val="20"/>
          <w:szCs w:val="20"/>
        </w:rPr>
      </w:pPr>
      <w:r w:rsidRPr="007F735B">
        <w:rPr>
          <w:rFonts w:ascii="Calibri" w:hAnsi="Calibri"/>
          <w:b/>
          <w:bCs/>
          <w:sz w:val="20"/>
          <w:szCs w:val="20"/>
        </w:rPr>
        <w:t>Co-</w:t>
      </w:r>
      <w:r w:rsidR="00642B5E">
        <w:rPr>
          <w:rFonts w:ascii="Calibri" w:hAnsi="Calibri"/>
          <w:b/>
          <w:bCs/>
          <w:sz w:val="20"/>
          <w:szCs w:val="20"/>
        </w:rPr>
        <w:t>d</w:t>
      </w:r>
      <w:r w:rsidRPr="007F735B">
        <w:rPr>
          <w:rFonts w:ascii="Calibri" w:hAnsi="Calibri"/>
          <w:b/>
          <w:bCs/>
          <w:sz w:val="20"/>
          <w:szCs w:val="20"/>
        </w:rPr>
        <w:t xml:space="preserve">esign </w:t>
      </w:r>
      <w:r w:rsidR="00642B5E">
        <w:rPr>
          <w:rFonts w:ascii="Calibri" w:hAnsi="Calibri"/>
          <w:b/>
          <w:bCs/>
          <w:sz w:val="20"/>
          <w:szCs w:val="20"/>
        </w:rPr>
        <w:t>w</w:t>
      </w:r>
      <w:r w:rsidRPr="007F735B">
        <w:rPr>
          <w:rFonts w:ascii="Calibri" w:hAnsi="Calibri"/>
          <w:b/>
          <w:bCs/>
          <w:sz w:val="20"/>
          <w:szCs w:val="20"/>
        </w:rPr>
        <w:t>orkshop</w:t>
      </w:r>
      <w:r w:rsidR="00642B5E">
        <w:rPr>
          <w:rFonts w:ascii="Calibri" w:hAnsi="Calibri"/>
          <w:b/>
          <w:bCs/>
          <w:sz w:val="20"/>
          <w:szCs w:val="20"/>
        </w:rPr>
        <w:t xml:space="preserve"> learning</w:t>
      </w:r>
      <w:r w:rsidR="009A737D" w:rsidRPr="007F735B">
        <w:rPr>
          <w:rFonts w:ascii="Arial Narrow" w:hAnsi="Arial Narrow"/>
          <w:b/>
          <w:bCs/>
          <w:sz w:val="20"/>
          <w:szCs w:val="20"/>
        </w:rPr>
        <w:t xml:space="preserve"> </w:t>
      </w:r>
      <w:r w:rsidR="00642B5E">
        <w:rPr>
          <w:rFonts w:ascii="Arial Narrow" w:hAnsi="Arial Narrow"/>
          <w:b/>
          <w:bCs/>
          <w:sz w:val="20"/>
          <w:szCs w:val="20"/>
        </w:rPr>
        <w:t>o</w:t>
      </w:r>
      <w:r w:rsidR="009A737D" w:rsidRPr="007F735B">
        <w:rPr>
          <w:rFonts w:ascii="Arial Narrow" w:hAnsi="Arial Narrow"/>
          <w:b/>
          <w:bCs/>
          <w:sz w:val="20"/>
          <w:szCs w:val="20"/>
        </w:rPr>
        <w:t xml:space="preserve">bjectives and </w:t>
      </w:r>
      <w:r w:rsidR="00642B5E">
        <w:rPr>
          <w:rFonts w:ascii="Arial Narrow" w:hAnsi="Arial Narrow"/>
          <w:b/>
          <w:bCs/>
          <w:sz w:val="20"/>
          <w:szCs w:val="20"/>
        </w:rPr>
        <w:t>k</w:t>
      </w:r>
      <w:r w:rsidR="009A737D" w:rsidRPr="007F735B">
        <w:rPr>
          <w:rFonts w:ascii="Arial Narrow" w:hAnsi="Arial Narrow"/>
          <w:b/>
          <w:bCs/>
          <w:sz w:val="20"/>
          <w:szCs w:val="20"/>
        </w:rPr>
        <w:t xml:space="preserve">ey </w:t>
      </w:r>
      <w:r w:rsidR="00642B5E">
        <w:rPr>
          <w:rFonts w:ascii="Arial Narrow" w:hAnsi="Arial Narrow"/>
          <w:b/>
          <w:bCs/>
          <w:sz w:val="20"/>
          <w:szCs w:val="20"/>
        </w:rPr>
        <w:t>q</w:t>
      </w:r>
      <w:r w:rsidR="009A737D" w:rsidRPr="007F735B">
        <w:rPr>
          <w:rFonts w:ascii="Arial Narrow" w:hAnsi="Arial Narrow"/>
          <w:b/>
          <w:bCs/>
          <w:sz w:val="20"/>
          <w:szCs w:val="20"/>
        </w:rPr>
        <w:t>uestions</w:t>
      </w:r>
    </w:p>
    <w:p w14:paraId="01A7FF7B" w14:textId="3CC74787" w:rsidR="009A737D" w:rsidRPr="004440DB" w:rsidRDefault="00152F89" w:rsidP="0057246D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DE414E" wp14:editId="4530E0FB">
                <wp:simplePos x="0" y="0"/>
                <wp:positionH relativeFrom="column">
                  <wp:posOffset>3402965</wp:posOffset>
                </wp:positionH>
                <wp:positionV relativeFrom="paragraph">
                  <wp:posOffset>1360170</wp:posOffset>
                </wp:positionV>
                <wp:extent cx="1979930" cy="5183505"/>
                <wp:effectExtent l="0" t="0" r="20320" b="171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1835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9AA5" w14:textId="422E5470" w:rsidR="006A3CC8" w:rsidRPr="006A3CC8" w:rsidRDefault="006A3CC8" w:rsidP="006A3CC8">
                            <w:pPr>
                              <w:spacing w:after="0" w:line="240" w:lineRule="auto"/>
                              <w:ind w:left="360" w:hanging="360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6A3CC8"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AU"/>
                              </w:rPr>
                              <w:t xml:space="preserve">Strategies </w:t>
                            </w:r>
                          </w:p>
                          <w:p w14:paraId="0A351AF8" w14:textId="77777777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are some of the things you think might improve health in your community?</w:t>
                            </w:r>
                          </w:p>
                          <w:p w14:paraId="3258636D" w14:textId="77777777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In what ways do you think service delivery could be improved?</w:t>
                            </w:r>
                          </w:p>
                          <w:p w14:paraId="03EB2372" w14:textId="77777777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Are there particular groups (people or conditions) that could be targeted?</w:t>
                            </w:r>
                          </w:p>
                          <w:p w14:paraId="6EBB6D88" w14:textId="77777777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do you think the community could do to help?</w:t>
                            </w:r>
                          </w:p>
                          <w:p w14:paraId="0A2FF3C1" w14:textId="6AF3096D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Given some issues are bigger than what our project can tackle – what </w:t>
                            </w:r>
                            <w:proofErr w:type="gramStart"/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work-arounds</w:t>
                            </w:r>
                            <w:proofErr w:type="gramEnd"/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might be appropriate </w:t>
                            </w:r>
                            <w:r w:rsidR="00305EE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For example, 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how can we improve data access/sharing and workability of the service model?</w:t>
                            </w:r>
                          </w:p>
                          <w:p w14:paraId="6CA6F93E" w14:textId="30D2D050" w:rsidR="00535938" w:rsidRDefault="00535938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228E5346" w14:textId="491D5F79" w:rsidR="006A3CC8" w:rsidRPr="006A3CC8" w:rsidRDefault="006A3CC8" w:rsidP="00D17E0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6A3CC8"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AU"/>
                              </w:rPr>
                              <w:t>Strategies/ideas that have worked in other settings</w:t>
                            </w:r>
                          </w:p>
                          <w:p w14:paraId="669791CB" w14:textId="19EF1CDA" w:rsidR="00535938" w:rsidRPr="005C55F2" w:rsidRDefault="00535938" w:rsidP="00D17E0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actions could feasibly be implemented through this project?</w:t>
                            </w:r>
                          </w:p>
                          <w:p w14:paraId="45B58790" w14:textId="77777777" w:rsidR="005C55F2" w:rsidRPr="005C55F2" w:rsidRDefault="005C55F2" w:rsidP="005C55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What do you think the outcome of the strategy would be? </w:t>
                            </w:r>
                          </w:p>
                          <w:p w14:paraId="601E75EE" w14:textId="77777777" w:rsidR="005C55F2" w:rsidRPr="005C55F2" w:rsidRDefault="005C55F2" w:rsidP="005C55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would be needed to make this work?</w:t>
                            </w:r>
                          </w:p>
                          <w:p w14:paraId="0B9F0468" w14:textId="77777777" w:rsidR="005C55F2" w:rsidRPr="005C55F2" w:rsidRDefault="005C55F2" w:rsidP="00152F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Who would we need to work with to make this work?</w:t>
                            </w:r>
                          </w:p>
                          <w:p w14:paraId="5778BF98" w14:textId="77777777" w:rsidR="00152F89" w:rsidRDefault="00152F89" w:rsidP="006C446B">
                            <w:pPr>
                              <w:spacing w:after="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054C752A" w14:textId="6AAF05A7" w:rsidR="006C446B" w:rsidRPr="006C446B" w:rsidRDefault="006C446B" w:rsidP="006C446B">
                            <w:pPr>
                              <w:spacing w:after="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C446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Coordination &amp; Planning:</w:t>
                            </w:r>
                          </w:p>
                          <w:p w14:paraId="36778714" w14:textId="0CD386DC" w:rsidR="00CA20F1" w:rsidRDefault="00152F89" w:rsidP="00152F8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52F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Are there opportunities for better coordination and planning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29E96F34" w14:textId="77777777" w:rsidR="00152F89" w:rsidRPr="00152F89" w:rsidRDefault="00152F89" w:rsidP="00152F89">
                            <w:pPr>
                              <w:spacing w:after="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2285EBAD" w14:textId="05F1B029" w:rsidR="00CA20F1" w:rsidRPr="005C55F2" w:rsidRDefault="00CA20F1" w:rsidP="00CA20F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actions could feasibly be implemented through this project?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532A3ED" w14:textId="5DF44462" w:rsidR="00D17E09" w:rsidRPr="005C55F2" w:rsidRDefault="005C55F2" w:rsidP="005C55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How can the community use the information for advocacy?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E41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5pt;margin-top:107.1pt;width:155.9pt;height:408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FJNAIAAF4EAAAOAAAAZHJzL2Uyb0RvYy54bWysVNtu2zAMfR+wfxD0vthJkzYx4hRdug4D&#10;ugvQ7QNkWY6FSaImKbGzry8lO2m6vQ17EUTSOofkIb2+7bUiB+G8BFPS6SSnRBgOtTS7kv74/vBu&#10;SYkPzNRMgRElPQpPbzdv36w7W4gZtKBq4QiCGF90tqRtCLbIMs9boZmfgBUGgw04zQKabpfVjnWI&#10;rlU2y/PrrANXWwdceI/e+yFINwm/aQQPX5vGi0BUSTG3kE6Xziqe2WbNip1jtpV8TIP9QxaaSYOk&#10;Z6h7FhjZO/kXlJbcgYcmTDjoDJpGcpFqwGqm+R/VPLXMilQLNsfbc5v8/4PlXw5P9psjoX8PPQqY&#10;ivD2EfhPTwxsW2Z24s456FrBaiSexpZlnfXF+DS22hc+glTdZ6hRZLYPkID6xunYFayTIDoKcDw3&#10;XfSB8Ei5ulmtrjDEMbaYLq8W+SJxsOL03DofPgrQJF5K6lDVBM8Ojz7EdFhx+iSyeVCyfpBKJSNO&#10;ktgqRw4MZ4BxLky4Ts/VXmO+gx9nKR+nAd04M4N7eXIjRZrJiJQIX5EoQ7qSrhazRQJ+FfNuV53p&#10;I9zAEwEv89Qy4CIoqUuaSMdkYtc/mDqNaWBSDXd8rMwoQ+z8oEHoqx4/jHJUUB9REAfDwOOC4qUF&#10;95uSDoe9pP7XnjlBifpkUNTVdD6P25GM+eJmhoa7jFSXEWY4QpU0UDJctyFtVGy3gTsUv5FJlpdM&#10;xlxxiFPzxoWLW3Jpp69efgubZwAAAP//AwBQSwMEFAAGAAgAAAAhABraolThAAAADAEAAA8AAABk&#10;cnMvZG93bnJldi54bWxMj8tOwzAQRfdI/IM1SOyo3bShIcSpCoiHxIoWWLvxNImIx1HspuHvGVaw&#10;HN2je88U68l1YsQhtJ40zGcKBFLlbUu1hvfd41UGIkRD1nSeUMM3BliX52eFya0/0RuO21gLLqGQ&#10;Gw1NjH0uZagadCbMfI/E2cEPzkQ+h1rawZy43HUyUepaOtMSLzSmx/sGq6/t0WnYbT57Ojy93qkR&#10;6+ePmMmXBym1vryYNrcgIk7xD4ZffVaHkp32/kg2iE5DukhvGNWQzJcJCCay5WoFYs+oWqgUZFnI&#10;/0+UPwAAAP//AwBQSwECLQAUAAYACAAAACEAtoM4kv4AAADhAQAAEwAAAAAAAAAAAAAAAAAAAAAA&#10;W0NvbnRlbnRfVHlwZXNdLnhtbFBLAQItABQABgAIAAAAIQA4/SH/1gAAAJQBAAALAAAAAAAAAAAA&#10;AAAAAC8BAABfcmVscy8ucmVsc1BLAQItABQABgAIAAAAIQDyHCFJNAIAAF4EAAAOAAAAAAAAAAAA&#10;AAAAAC4CAABkcnMvZTJvRG9jLnhtbFBLAQItABQABgAIAAAAIQAa2qJU4QAAAAwBAAAPAAAAAAAA&#10;AAAAAAAAAI4EAABkcnMvZG93bnJldi54bWxQSwUGAAAAAAQABADzAAAAnAUAAAAA&#10;" fillcolor="#e2efd9 [665]">
                <v:textbox>
                  <w:txbxContent>
                    <w:p w14:paraId="7A949AA5" w14:textId="422E5470" w:rsidR="006A3CC8" w:rsidRPr="006A3CC8" w:rsidRDefault="006A3CC8" w:rsidP="006A3CC8">
                      <w:pPr>
                        <w:spacing w:after="0" w:line="240" w:lineRule="auto"/>
                        <w:ind w:left="360" w:hanging="360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AU"/>
                        </w:rPr>
                      </w:pPr>
                      <w:r w:rsidRPr="006A3CC8"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AU"/>
                        </w:rPr>
                        <w:t xml:space="preserve">Strategies </w:t>
                      </w:r>
                    </w:p>
                    <w:p w14:paraId="0A351AF8" w14:textId="77777777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are some of the things you think might improve health in your community?</w:t>
                      </w:r>
                    </w:p>
                    <w:p w14:paraId="3258636D" w14:textId="77777777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In what ways do you think service delivery could be improved?</w:t>
                      </w:r>
                    </w:p>
                    <w:p w14:paraId="03EB2372" w14:textId="77777777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Are there particular groups (people or conditions) that could be targeted?</w:t>
                      </w:r>
                    </w:p>
                    <w:p w14:paraId="6EBB6D88" w14:textId="77777777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do you think the community could do to help?</w:t>
                      </w:r>
                    </w:p>
                    <w:p w14:paraId="0A2FF3C1" w14:textId="6AF3096D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Given some issues are bigger than what our project can tackle – what </w:t>
                      </w:r>
                      <w:proofErr w:type="gramStart"/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work-arounds</w:t>
                      </w:r>
                      <w:proofErr w:type="gramEnd"/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might be appropriate </w:t>
                      </w:r>
                      <w:r w:rsidR="00305EE7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For example, 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how can we improve data access/sharing and workability of the service model?</w:t>
                      </w:r>
                    </w:p>
                    <w:p w14:paraId="6CA6F93E" w14:textId="30D2D050" w:rsidR="00535938" w:rsidRDefault="00535938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228E5346" w14:textId="491D5F79" w:rsidR="006A3CC8" w:rsidRPr="006A3CC8" w:rsidRDefault="006A3CC8" w:rsidP="00D17E09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AU"/>
                        </w:rPr>
                      </w:pPr>
                      <w:r w:rsidRPr="006A3CC8"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AU"/>
                        </w:rPr>
                        <w:t>Strategies/ideas that have worked in other settings</w:t>
                      </w:r>
                    </w:p>
                    <w:p w14:paraId="669791CB" w14:textId="19EF1CDA" w:rsidR="00535938" w:rsidRPr="005C55F2" w:rsidRDefault="00535938" w:rsidP="00D17E0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actions could feasibly be implemented through this project?</w:t>
                      </w:r>
                    </w:p>
                    <w:p w14:paraId="45B58790" w14:textId="77777777" w:rsidR="005C55F2" w:rsidRPr="005C55F2" w:rsidRDefault="005C55F2" w:rsidP="005C55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What do you think the outcome of the strategy would be? </w:t>
                      </w:r>
                    </w:p>
                    <w:p w14:paraId="601E75EE" w14:textId="77777777" w:rsidR="005C55F2" w:rsidRPr="005C55F2" w:rsidRDefault="005C55F2" w:rsidP="005C55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would be needed to make this work?</w:t>
                      </w:r>
                    </w:p>
                    <w:p w14:paraId="0B9F0468" w14:textId="77777777" w:rsidR="005C55F2" w:rsidRPr="005C55F2" w:rsidRDefault="005C55F2" w:rsidP="00152F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Who would we need to work with to make this work?</w:t>
                      </w:r>
                    </w:p>
                    <w:p w14:paraId="5778BF98" w14:textId="77777777" w:rsidR="00152F89" w:rsidRDefault="00152F89" w:rsidP="006C446B">
                      <w:pPr>
                        <w:spacing w:after="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054C752A" w14:textId="6AAF05A7" w:rsidR="006C446B" w:rsidRPr="006C446B" w:rsidRDefault="006C446B" w:rsidP="006C446B">
                      <w:pPr>
                        <w:spacing w:after="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C446B">
                        <w:rPr>
                          <w:rFonts w:ascii="Arial Narrow" w:hAnsi="Arial Narrow"/>
                          <w:sz w:val="18"/>
                          <w:szCs w:val="18"/>
                        </w:rPr>
                        <w:t>Coordination &amp; Planning:</w:t>
                      </w:r>
                    </w:p>
                    <w:p w14:paraId="36778714" w14:textId="0CD386DC" w:rsidR="00CA20F1" w:rsidRDefault="00152F89" w:rsidP="00152F8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52F89">
                        <w:rPr>
                          <w:rFonts w:ascii="Arial Narrow" w:hAnsi="Arial Narrow"/>
                          <w:sz w:val="18"/>
                          <w:szCs w:val="18"/>
                        </w:rPr>
                        <w:t>Are there opportunities for better coordination and planning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?</w:t>
                      </w:r>
                    </w:p>
                    <w:p w14:paraId="29E96F34" w14:textId="77777777" w:rsidR="00152F89" w:rsidRPr="00152F89" w:rsidRDefault="00152F89" w:rsidP="00152F89">
                      <w:pPr>
                        <w:spacing w:after="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2285EBAD" w14:textId="05F1B029" w:rsidR="00CA20F1" w:rsidRPr="005C55F2" w:rsidRDefault="00CA20F1" w:rsidP="00CA20F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actions could feasibly be implemented through this project?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532A3ED" w14:textId="5DF44462" w:rsidR="00D17E09" w:rsidRPr="005C55F2" w:rsidRDefault="005C55F2" w:rsidP="005C55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How can the community use the information for advocacy?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2F6EF8" wp14:editId="507AF31B">
                <wp:simplePos x="0" y="0"/>
                <wp:positionH relativeFrom="column">
                  <wp:posOffset>3405505</wp:posOffset>
                </wp:positionH>
                <wp:positionV relativeFrom="paragraph">
                  <wp:posOffset>231775</wp:posOffset>
                </wp:positionV>
                <wp:extent cx="1979930" cy="1079500"/>
                <wp:effectExtent l="0" t="0" r="2032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66AD" w14:textId="29918438" w:rsidR="00C12DB0" w:rsidRPr="005C55F2" w:rsidRDefault="00535938" w:rsidP="00E9749D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Workshop 2</w:t>
                            </w:r>
                            <w:r w:rsidR="00C12DB0"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E9749D"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Exploring key priorities and models of care</w:t>
                            </w:r>
                            <w:r w:rsidR="00E9749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6A1C3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="00C12DB0"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 xml:space="preserve"> hrs</w:t>
                            </w:r>
                            <w:r w:rsidR="00E9749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D0CBE0D" w14:textId="797C72C8" w:rsidR="00535938" w:rsidRPr="00535938" w:rsidRDefault="00535938" w:rsidP="00535938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35938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To discuss gaps and barriers</w:t>
                            </w:r>
                          </w:p>
                          <w:p w14:paraId="5CE3D5A2" w14:textId="77777777" w:rsidR="00535938" w:rsidRPr="00535938" w:rsidRDefault="00535938" w:rsidP="005359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after="0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35938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To explore new or modified models of health care delivery</w:t>
                            </w:r>
                          </w:p>
                          <w:p w14:paraId="0CEBFEEF" w14:textId="0AE51B6F" w:rsidR="00535938" w:rsidRPr="005C55F2" w:rsidRDefault="00535938" w:rsidP="00535938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35938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To prioritise areas for early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F6EF8" id="_x0000_s1027" type="#_x0000_t202" style="position:absolute;left:0;text-align:left;margin-left:268.15pt;margin-top:18.25pt;width:155.9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AONQIAAGUEAAAOAAAAZHJzL2Uyb0RvYy54bWysVNuO0zAQfUfiHyy/06Sl3W6ipqulyyKk&#10;5SItfIDrOI2F7TG226R8PWMn7bbwhnixPDPOmcs5k9VdrxU5COclmIpOJzklwnCopdlV9Pu3xze3&#10;lPjATM0UGFHRo/D0bv361aqzpZhBC6oWjiCI8WVnK9qGYMss87wVmvkJWGEw2IDTLKDpdlntWIfo&#10;WmWzPL/JOnC1dcCF9+h9GIJ0nfCbRvDwpWm8CERVFGsL6XTp3MYzW69YuXPMtpKPZbB/qEIzaTDp&#10;GeqBBUb2Tv4FpSV34KEJEw46g6aRXKQesJtp/kc3zy2zIvWCw/H2PCb//2D558Oz/epI6N9BjwSm&#10;Jrx9Av7DEwOblpmduHcOulawGhNP48iyzvpy/DSO2pc+gmy7T1AjyWwfIAH1jdNxKtgnQXQk4Hge&#10;uugD4TFlsSyKtxjiGJvmy2KRJ1oyVp4+t86HDwI0iZeKOmQ1wbPDkw+xHFaensRsHpSsH6VSyYhK&#10;EhvlyIGhBhjnwoSb9Lnaa6x38KOWhrSsRDdqZnDfntyYImkyIqWEV0mUIV1Fi8VskYCvYt7ttuf0&#10;Ee7c3tUzLQMugpK6oinpKM049femTjINTKrhjtUoM9IQJz9wEPptT2Q9chRZ2UJ9RF4cDLrHPcVL&#10;C+4XJR1qvqL+5545QYn6aJDbYjqfxyVJxnyxnKHhLiPbywgzHKEqGigZrpuQFitO3cA9aqCRiZ2X&#10;SsaSUctphuPexWW5tNOrl7/D+jcAAAD//wMAUEsDBBQABgAIAAAAIQAP2aGA3wAAAAoBAAAPAAAA&#10;ZHJzL2Rvd25yZXYueG1sTI9NT8MwDIbvSPyHyEjcWLKVVVXXdBogPqSd2GDnrPHaisapmqwr/x5z&#10;gqPtR6+ft1hPrhMjDqH1pGE+UyCQKm9bqjV87J/vMhAhGrKm84QavjHAury+Kkxu/YXecdzFWnAI&#10;hdxoaGLscylD1aAzYeZ7JL6d/OBM5HGopR3MhcNdJxdKpdKZlvhDY3p8bLD62p2dhv3m0NPpZfug&#10;RqxfP2Mm356k1Pr2ZtqsQESc4h8Mv/qsDiU7Hf2ZbBCdhmWSJoxqSNIlCAay+2wO4qhhoXgjy0L+&#10;r1D+AAAA//8DAFBLAQItABQABgAIAAAAIQC2gziS/gAAAOEBAAATAAAAAAAAAAAAAAAAAAAAAABb&#10;Q29udGVudF9UeXBlc10ueG1sUEsBAi0AFAAGAAgAAAAhADj9If/WAAAAlAEAAAsAAAAAAAAAAAAA&#10;AAAALwEAAF9yZWxzLy5yZWxzUEsBAi0AFAAGAAgAAAAhALrgEA41AgAAZQQAAA4AAAAAAAAAAAAA&#10;AAAALgIAAGRycy9lMm9Eb2MueG1sUEsBAi0AFAAGAAgAAAAhAA/ZoYDfAAAACgEAAA8AAAAAAAAA&#10;AAAAAAAAjwQAAGRycy9kb3ducmV2LnhtbFBLBQYAAAAABAAEAPMAAACbBQAAAAA=&#10;" fillcolor="#e2efd9 [665]">
                <v:textbox>
                  <w:txbxContent>
                    <w:p w14:paraId="651066AD" w14:textId="29918438" w:rsidR="00C12DB0" w:rsidRPr="005C55F2" w:rsidRDefault="00535938" w:rsidP="00E9749D">
                      <w:pPr>
                        <w:spacing w:after="0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>Workshop 2</w:t>
                      </w:r>
                      <w:r w:rsidR="00C12DB0"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E9749D"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 xml:space="preserve"> Exploring key priorities and models of care</w:t>
                      </w:r>
                      <w:r w:rsidR="00E9749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 xml:space="preserve"> (</w:t>
                      </w:r>
                      <w:r w:rsidR="006A1C3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2</w:t>
                      </w:r>
                      <w:r w:rsidR="00C12DB0"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 xml:space="preserve"> hrs</w:t>
                      </w:r>
                      <w:r w:rsidR="00E9749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2D0CBE0D" w14:textId="797C72C8" w:rsidR="00535938" w:rsidRPr="00535938" w:rsidRDefault="00535938" w:rsidP="00535938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35938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To discuss gaps and barriers</w:t>
                      </w:r>
                    </w:p>
                    <w:p w14:paraId="5CE3D5A2" w14:textId="77777777" w:rsidR="00535938" w:rsidRPr="00535938" w:rsidRDefault="00535938" w:rsidP="0053593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720"/>
                        </w:tabs>
                        <w:spacing w:after="0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35938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To explore new or modified models of health care delivery</w:t>
                      </w:r>
                    </w:p>
                    <w:p w14:paraId="0CEBFEEF" w14:textId="0AE51B6F" w:rsidR="00535938" w:rsidRPr="005C55F2" w:rsidRDefault="00535938" w:rsidP="00535938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35938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To prioritise areas for early 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478871" wp14:editId="11313397">
                <wp:simplePos x="0" y="0"/>
                <wp:positionH relativeFrom="column">
                  <wp:posOffset>5370830</wp:posOffset>
                </wp:positionH>
                <wp:positionV relativeFrom="paragraph">
                  <wp:posOffset>622300</wp:posOffset>
                </wp:positionV>
                <wp:extent cx="179705" cy="287020"/>
                <wp:effectExtent l="0" t="38100" r="29845" b="5588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870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FF156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2" o:spid="_x0000_s1026" type="#_x0000_t13" style="position:absolute;margin-left:422.9pt;margin-top:49pt;width:14.15pt;height:22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i0YQIAABgFAAAOAAAAZHJzL2Uyb0RvYy54bWysVFFv2yAQfp+0/4B4X+1E7dJGdaqoVadJ&#10;VVstnfpMMcRImGMHiZP9+h3Ycaq22sM0P2Dg7r47Pr7j8mrXWrZVGAy4ik9OSs6Uk1Abt674z6fb&#10;L+echShcLSw4VfG9Cvxq8fnTZefnagoN2FohIxAX5p2veBOjnxdFkI1qRTgBrxwZNWArIi1xXdQo&#10;OkJvbTEty69FB1h7BKlCoN2b3sgXGV9rJeOD1kFFZitOtcU8Yh5f0lgsLsV8jcI3Rg5liH+oohXG&#10;UdIR6kZEwTZo3kG1RiIE0PFEQluA1kaqfAY6zaR8c5pVI7zKZyFygh9pCv8PVt5vV/4RiYbOh3mg&#10;aTrFTmOb/lQf22Wy9iNZaheZpM3J7GJWnnEmyTQ9n5XTTGZxDPYY4jcFLUuTiqNZN3GJCF0mSmzv&#10;QqS0FHBwpMWxiDyLe6tSHdb9UJqZmtJOc3TWh7q2yLaCblZIqVyc9KZG1KrfPivpS1dMScaIvMqA&#10;CVkba0fsASBp7z12DzP4p1CV5TUGl38rrA8eI3JmcHEMbo0D/AjA0qmGzL3/gaSemsTSC9T7R2QI&#10;vbiDl7eGGL8TIT4KJDWT7qlD4wMN2kJXcRhmnDWAvz/aT/4kMrJy1lF3VDz82ghUnNnvjuR3MTk9&#10;Te2UF6dnM7p8hq8tL68tbtNeA13ThN4CL/M0+Ud7mGqE9pkaeZmykkk4SbkrLiMeFtex71p6CqRa&#10;LrMbtZAX8c6tvEzgidWkpafds0A/yC6SXu/h0Eli/kZ3vW+KdLDcRNAmi/LI68A3tV8WzvBUpP5+&#10;vc5exwdt8QcAAP//AwBQSwMEFAAGAAgAAAAhAGkJm9/gAAAACgEAAA8AAABkcnMvZG93bnJldi54&#10;bWxMj0FOwzAQRfdI3MEaJHbUaRtomsapEBISCKmU0gM4sRuH2uPIdttwe4YVLEfz9P/71Xp0lp11&#10;iL1HAdNJBkxj61WPnYD95/NdASwmiUpaj1rAt46wrq+vKlkqf8EPfd6ljlEIxlIKMCkNJeexNdrJ&#10;OPGDRvodfHAy0Rk6roK8ULizfJZlD9zJHqnByEE/Gd0edycnYPti512zP4T3o5Jf3rwu2u3mTYjb&#10;m/FxBSzpMf3B8KtP6lCTU+NPqCKzAor8ntSTgGVBmwgoFvkUWENkPp8Bryv+f0L9AwAA//8DAFBL&#10;AQItABQABgAIAAAAIQC2gziS/gAAAOEBAAATAAAAAAAAAAAAAAAAAAAAAABbQ29udGVudF9UeXBl&#10;c10ueG1sUEsBAi0AFAAGAAgAAAAhADj9If/WAAAAlAEAAAsAAAAAAAAAAAAAAAAALwEAAF9yZWxz&#10;Ly5yZWxzUEsBAi0AFAAGAAgAAAAhAJvHWLRhAgAAGAUAAA4AAAAAAAAAAAAAAAAALgIAAGRycy9l&#10;Mm9Eb2MueG1sUEsBAi0AFAAGAAgAAAAhAGkJm9/gAAAACgEAAA8AAAAAAAAAAAAAAAAAuwQAAGRy&#10;cy9kb3ducmV2LnhtbFBLBQYAAAAABAAEAPMAAADIBQAAAAA=&#10;" adj="10800" fillcolor="#4472c4 [3204]" strokecolor="#1f3763 [1604]" strokeweight="1pt"/>
            </w:pict>
          </mc:Fallback>
        </mc:AlternateContent>
      </w:r>
      <w:r w:rsidR="006C446B"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3FFBAE" wp14:editId="2794D317">
                <wp:simplePos x="0" y="0"/>
                <wp:positionH relativeFrom="column">
                  <wp:posOffset>8215630</wp:posOffset>
                </wp:positionH>
                <wp:positionV relativeFrom="paragraph">
                  <wp:posOffset>640080</wp:posOffset>
                </wp:positionV>
                <wp:extent cx="179705" cy="287020"/>
                <wp:effectExtent l="0" t="38100" r="29845" b="5588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870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C54A4" id="Arrow: Right 13" o:spid="_x0000_s1026" type="#_x0000_t13" style="position:absolute;margin-left:646.9pt;margin-top:50.4pt;width:14.15pt;height:22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i0YQIAABgFAAAOAAAAZHJzL2Uyb0RvYy54bWysVFFv2yAQfp+0/4B4X+1E7dJGdaqoVadJ&#10;VVstnfpMMcRImGMHiZP9+h3Ycaq22sM0P2Dg7r47Pr7j8mrXWrZVGAy4ik9OSs6Uk1Abt674z6fb&#10;L+echShcLSw4VfG9Cvxq8fnTZefnagoN2FohIxAX5p2veBOjnxdFkI1qRTgBrxwZNWArIi1xXdQo&#10;OkJvbTEty69FB1h7BKlCoN2b3sgXGV9rJeOD1kFFZitOtcU8Yh5f0lgsLsV8jcI3Rg5liH+oohXG&#10;UdIR6kZEwTZo3kG1RiIE0PFEQluA1kaqfAY6zaR8c5pVI7zKZyFygh9pCv8PVt5vV/4RiYbOh3mg&#10;aTrFTmOb/lQf22Wy9iNZaheZpM3J7GJWnnEmyTQ9n5XTTGZxDPYY4jcFLUuTiqNZN3GJCF0mSmzv&#10;QqS0FHBwpMWxiDyLe6tSHdb9UJqZmtJOc3TWh7q2yLaCblZIqVyc9KZG1KrfPivpS1dMScaIvMqA&#10;CVkba0fsASBp7z12DzP4p1CV5TUGl38rrA8eI3JmcHEMbo0D/AjA0qmGzL3/gaSemsTSC9T7R2QI&#10;vbiDl7eGGL8TIT4KJDWT7qlD4wMN2kJXcRhmnDWAvz/aT/4kMrJy1lF3VDz82ghUnNnvjuR3MTk9&#10;Te2UF6dnM7p8hq8tL68tbtNeA13ThN4CL/M0+Ud7mGqE9pkaeZmykkk4SbkrLiMeFtex71p6CqRa&#10;LrMbtZAX8c6tvEzgidWkpafds0A/yC6SXu/h0Eli/kZ3vW+KdLDcRNAmi/LI68A3tV8WzvBUpP5+&#10;vc5exwdt8QcAAP//AwBQSwMEFAAGAAgAAAAhAHWthPjgAAAADQEAAA8AAABkcnMvZG93bnJldi54&#10;bWxMj8FOwzAQRO9I/IO1SNyo3QQVCHEqhIQEQqKl9AOc2I1D7XVku234e7YnuM1oR7Nv6uXkHTua&#10;mIaAEuYzAcxgF/SAvYTt18vNPbCUFWrlAhoJPybBsrm8qFWlwwk/zXGTe0YlmColweY8Vpynzhqv&#10;0iyMBum2C9GrTDb2XEd1onLveCHEgns1IH2wajTP1nT7zcFLWL+6sm+3u7jaa/Ud7Ntdt/54l/L6&#10;anp6BJbNlP/CcMYndGiIqQ0H1Ik58sVDSeyZlBAkzpGyKObAWlK3CwG8qfn/Fc0vAAAA//8DAFBL&#10;AQItABQABgAIAAAAIQC2gziS/gAAAOEBAAATAAAAAAAAAAAAAAAAAAAAAABbQ29udGVudF9UeXBl&#10;c10ueG1sUEsBAi0AFAAGAAgAAAAhADj9If/WAAAAlAEAAAsAAAAAAAAAAAAAAAAALwEAAF9yZWxz&#10;Ly5yZWxzUEsBAi0AFAAGAAgAAAAhAJvHWLRhAgAAGAUAAA4AAAAAAAAAAAAAAAAALgIAAGRycy9l&#10;Mm9Eb2MueG1sUEsBAi0AFAAGAAgAAAAhAHWthPjgAAAADQEAAA8AAAAAAAAAAAAAAAAAuwQAAGRy&#10;cy9kb3ducmV2LnhtbFBLBQYAAAAABAAEAPMAAADIBQAAAAA=&#10;" adj="10800" fillcolor="#4472c4 [3204]" strokecolor="#1f3763 [1604]" strokeweight="1pt"/>
            </w:pict>
          </mc:Fallback>
        </mc:AlternateContent>
      </w:r>
      <w:r w:rsidR="006C446B"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BD7B91" wp14:editId="1372EBC8">
                <wp:simplePos x="0" y="0"/>
                <wp:positionH relativeFrom="column">
                  <wp:posOffset>3246755</wp:posOffset>
                </wp:positionH>
                <wp:positionV relativeFrom="paragraph">
                  <wp:posOffset>631825</wp:posOffset>
                </wp:positionV>
                <wp:extent cx="179705" cy="287020"/>
                <wp:effectExtent l="0" t="38100" r="29845" b="5588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870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EE214A" id="Arrow: Right 11" o:spid="_x0000_s1026" type="#_x0000_t13" style="position:absolute;margin-left:255.65pt;margin-top:49.75pt;width:14.15pt;height:22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i0YQIAABgFAAAOAAAAZHJzL2Uyb0RvYy54bWysVFFv2yAQfp+0/4B4X+1E7dJGdaqoVadJ&#10;VVstnfpMMcRImGMHiZP9+h3Ycaq22sM0P2Dg7r47Pr7j8mrXWrZVGAy4ik9OSs6Uk1Abt674z6fb&#10;L+echShcLSw4VfG9Cvxq8fnTZefnagoN2FohIxAX5p2veBOjnxdFkI1qRTgBrxwZNWArIi1xXdQo&#10;OkJvbTEty69FB1h7BKlCoN2b3sgXGV9rJeOD1kFFZitOtcU8Yh5f0lgsLsV8jcI3Rg5liH+oohXG&#10;UdIR6kZEwTZo3kG1RiIE0PFEQluA1kaqfAY6zaR8c5pVI7zKZyFygh9pCv8PVt5vV/4RiYbOh3mg&#10;aTrFTmOb/lQf22Wy9iNZaheZpM3J7GJWnnEmyTQ9n5XTTGZxDPYY4jcFLUuTiqNZN3GJCF0mSmzv&#10;QqS0FHBwpMWxiDyLe6tSHdb9UJqZmtJOc3TWh7q2yLaCblZIqVyc9KZG1KrfPivpS1dMScaIvMqA&#10;CVkba0fsASBp7z12DzP4p1CV5TUGl38rrA8eI3JmcHEMbo0D/AjA0qmGzL3/gaSemsTSC9T7R2QI&#10;vbiDl7eGGL8TIT4KJDWT7qlD4wMN2kJXcRhmnDWAvz/aT/4kMrJy1lF3VDz82ghUnNnvjuR3MTk9&#10;Te2UF6dnM7p8hq8tL68tbtNeA13ThN4CL/M0+Ud7mGqE9pkaeZmykkk4SbkrLiMeFtex71p6CqRa&#10;LrMbtZAX8c6tvEzgidWkpafds0A/yC6SXu/h0Eli/kZ3vW+KdLDcRNAmi/LI68A3tV8WzvBUpP5+&#10;vc5exwdt8QcAAP//AwBQSwMEFAAGAAgAAAAhALnKGKPhAAAACgEAAA8AAABkcnMvZG93bnJldi54&#10;bWxMj91Kw0AQhe8F32EZwTu7iWnaJmZTRBAUQWvbB5hkp9nY/QnZbRvf3vVKL4fzcc431Xoymp1p&#10;9L2zAtJZAoxs62RvOwH73fPdCpgPaCVqZ0nAN3lY19dXFZbSXewnnbehY7HE+hIFqBCGknPfKjLo&#10;Z24gG7ODGw2GeI4dlyNeYrnR/D5JFtxgb+OCwoGeFLXH7ckI2LzorGv2h/HjKPHLqddlu3l/E+L2&#10;Znp8ABZoCn8w/OpHdaijU+NOVnqmBeRpmkVUQFHkwCKQZ8UCWBPJ+XwJvK74/xfqHwAAAP//AwBQ&#10;SwECLQAUAAYACAAAACEAtoM4kv4AAADhAQAAEwAAAAAAAAAAAAAAAAAAAAAAW0NvbnRlbnRfVHlw&#10;ZXNdLnhtbFBLAQItABQABgAIAAAAIQA4/SH/1gAAAJQBAAALAAAAAAAAAAAAAAAAAC8BAABfcmVs&#10;cy8ucmVsc1BLAQItABQABgAIAAAAIQCbx1i0YQIAABgFAAAOAAAAAAAAAAAAAAAAAC4CAABkcnMv&#10;ZTJvRG9jLnhtbFBLAQItABQABgAIAAAAIQC5yhij4QAAAAoBAAAPAAAAAAAAAAAAAAAAALsEAABk&#10;cnMvZG93bnJldi54bWxQSwUGAAAAAAQABADzAAAAyQUAAAAA&#10;" adj="10800" fillcolor="#4472c4 [3204]" strokecolor="#1f3763 [1604]" strokeweight="1pt"/>
            </w:pict>
          </mc:Fallback>
        </mc:AlternateContent>
      </w:r>
      <w:r w:rsidR="00CA20F1"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B18478" wp14:editId="13935D83">
                <wp:simplePos x="0" y="0"/>
                <wp:positionH relativeFrom="column">
                  <wp:posOffset>5543550</wp:posOffset>
                </wp:positionH>
                <wp:positionV relativeFrom="paragraph">
                  <wp:posOffset>1360170</wp:posOffset>
                </wp:positionV>
                <wp:extent cx="2699385" cy="5183505"/>
                <wp:effectExtent l="0" t="0" r="24765" b="171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51835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2A913" w14:textId="77777777" w:rsidR="00535938" w:rsidRPr="005C55F2" w:rsidRDefault="00535938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Governance:</w:t>
                            </w:r>
                          </w:p>
                          <w:p w14:paraId="3DFD0443" w14:textId="2DCFA8CB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are the key health workforce requirements to deliver the new/enhanced services? Is A</w:t>
                            </w:r>
                            <w:r w:rsidR="00305EE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HPRA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registration required (for health professionals), or are there other workforce regulations related to scope of duty e</w:t>
                            </w:r>
                            <w:r w:rsidR="00305EE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g. Disability services</w:t>
                            </w:r>
                          </w:p>
                          <w:p w14:paraId="2E994752" w14:textId="6E5E1380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Is the priority service/gap mentioned/referenced in the HHS service agreement or regional, state, or national health strategies/plans (Queensland Health, PHN, ACCHO, community services sectors)</w:t>
                            </w:r>
                          </w:p>
                          <w:p w14:paraId="4951EB7B" w14:textId="77777777" w:rsidR="00535938" w:rsidRPr="005C55F2" w:rsidRDefault="00535938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66C3AD97" w14:textId="77777777" w:rsidR="00535938" w:rsidRPr="005C55F2" w:rsidRDefault="00535938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Finance:</w:t>
                            </w:r>
                          </w:p>
                          <w:p w14:paraId="7BE766DF" w14:textId="77777777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funding streams – permanent, project – currently support services in this area</w:t>
                            </w:r>
                          </w:p>
                          <w:p w14:paraId="7762843A" w14:textId="77777777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Are there any un-tapped funding streams?</w:t>
                            </w:r>
                          </w:p>
                          <w:p w14:paraId="197791CB" w14:textId="524293CA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barriers to moving from project to ongoing funding might exist?</w:t>
                            </w:r>
                          </w:p>
                          <w:p w14:paraId="1B20E1CE" w14:textId="77777777" w:rsidR="00535938" w:rsidRPr="005C55F2" w:rsidRDefault="00535938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57835322" w14:textId="77777777" w:rsidR="00535938" w:rsidRPr="005C55F2" w:rsidRDefault="00535938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Health workforce:</w:t>
                            </w:r>
                          </w:p>
                          <w:p w14:paraId="64191B23" w14:textId="77777777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How do broader recruitment and retention challenges for health workforce in the region affect each particular priority or gap?</w:t>
                            </w:r>
                          </w:p>
                          <w:p w14:paraId="3232FB1C" w14:textId="77777777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are the management implications of any service model change – specifically:</w:t>
                            </w:r>
                          </w:p>
                          <w:p w14:paraId="68D84280" w14:textId="77777777" w:rsidR="00535938" w:rsidRPr="005C55F2" w:rsidRDefault="00535938" w:rsidP="007F735B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ind w:left="709" w:hanging="283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New referral models that require information sharing across services need development of protocols that enable frontline workers to share info</w:t>
                            </w:r>
                          </w:p>
                          <w:p w14:paraId="4B7C26D4" w14:textId="77777777" w:rsidR="00535938" w:rsidRPr="005C55F2" w:rsidRDefault="00535938" w:rsidP="007F735B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ind w:left="709" w:hanging="283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New service models that involve task-sharing/shifting require engaged and supportive leadership that recognises flexible ways of working</w:t>
                            </w:r>
                          </w:p>
                          <w:p w14:paraId="74EA764B" w14:textId="77777777" w:rsidR="00535938" w:rsidRPr="005C55F2" w:rsidRDefault="00535938" w:rsidP="00D17E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are the skill sets needed and training implications for any service model change?</w:t>
                            </w:r>
                          </w:p>
                          <w:p w14:paraId="7383DDE0" w14:textId="11FF7E0E" w:rsidR="00D17E09" w:rsidRPr="005C55F2" w:rsidRDefault="00D17E09" w:rsidP="00D17E0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actions could feasibly be implemented through this project?</w:t>
                            </w:r>
                            <w:r w:rsidR="00BF72E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Who needs to do what?</w:t>
                            </w:r>
                          </w:p>
                          <w:p w14:paraId="182EF3C3" w14:textId="3D7089F5" w:rsidR="00535938" w:rsidRPr="005C55F2" w:rsidRDefault="00535938" w:rsidP="00A454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What actions are beyond the </w:t>
                            </w:r>
                            <w:r w:rsidR="00D17E09"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project 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scope?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8478" id="_x0000_s1028" type="#_x0000_t202" style="position:absolute;left:0;text-align:left;margin-left:436.5pt;margin-top:107.1pt;width:212.55pt;height:408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P0OQIAAGUEAAAOAAAAZHJzL2Uyb0RvYy54bWysVNtu2zAMfR+wfxD0vthJ4y4x4hRdug4D&#10;ugvQ7QNkWY6FSaImKbG7rx8lO2m6vQ17EUTSOiQPD725GbQiR+G8BFPR+SynRBgOjTT7in7/dv9m&#10;RYkPzDRMgREVfRKe3mxfv9r0thQL6EA1whEEMb7sbUW7EGyZZZ53QjM/AysMBltwmgU03T5rHOsR&#10;XatskefXWQ+usQ648B69d2OQbhN+2woevrStF4GoimJtIZ0unXU8s+2GlXvHbCf5VAb7hyo0kwaT&#10;nqHuWGDk4ORfUFpyBx7aMOOgM2hbyUXqAbuZ539089gxK1IvSI63Z5r8/4Pln4+P9qsjYXgHAw4w&#10;NeHtA/AfnhjYdczsxa1z0HeCNZh4HinLeuvL6Wmk2pc+gtT9J2hwyOwQIAENrdORFeyTIDoO4OlM&#10;uhgC4ehcXK/XV6uCEo6xYr66KvIi5WDl6bl1PnwQoEm8VNThVBM8Oz74EMth5emTmM2Dks29VCoZ&#10;UUlipxw5MtQA41yYsEzP1UFjvaMftZRPakA3amZ0r05uTJE0GZFSwhdJlCF9RdfFokjAL2Le7etz&#10;+gg35omAl3VqGXARlNQVTUmnYiLr702TZBqYVOMdHyszjSEyP84gDPVAZIOURv7iVGponnAuDkbd&#10;457ipQP3i5IeNV9R//PAnKBEfTQ42/V8uYxLkoxl8XaBhruM1JcRZjhCVTRQMl53IS1WZN3ALWqg&#10;lWk6z5VMJaOWE4fT3sVlubTTV89/h+1vAAAA//8DAFBLAwQUAAYACAAAACEAbPL6tuEAAAANAQAA&#10;DwAAAGRycy9kb3ducmV2LnhtbEyPwU7DMBBE70j8g7VI3KidlIYQ4lQVCIkTEgFx3sZLkhLbqe0m&#10;4e9xT3Cb1Yxm35TbRQ9sIud7ayQkKwGMTGNVb1oJH+/PNzkwH9AoHKwhCT/kYVtdXpRYKDubN5rq&#10;0LJYYnyBEroQxoJz33Sk0a/sSCZ6X9ZpDPF0LVcO51iuB54KkXGNvYkfOhzpsaPmuz5pCdP88oQH&#10;ezzuFreps0NP2WfzKuX11bJ7ABZoCX9hOONHdKgi096ejPJskJDfreOWICFNblNg50R6nyfA9lGJ&#10;tdgAr0r+f0X1CwAA//8DAFBLAQItABQABgAIAAAAIQC2gziS/gAAAOEBAAATAAAAAAAAAAAAAAAA&#10;AAAAAABbQ29udGVudF9UeXBlc10ueG1sUEsBAi0AFAAGAAgAAAAhADj9If/WAAAAlAEAAAsAAAAA&#10;AAAAAAAAAAAALwEAAF9yZWxzLy5yZWxzUEsBAi0AFAAGAAgAAAAhANvnE/Q5AgAAZQQAAA4AAAAA&#10;AAAAAAAAAAAALgIAAGRycy9lMm9Eb2MueG1sUEsBAi0AFAAGAAgAAAAhAGzy+rbhAAAADQEAAA8A&#10;AAAAAAAAAAAAAAAAkwQAAGRycy9kb3ducmV2LnhtbFBLBQYAAAAABAAEAPMAAAChBQAAAAA=&#10;" fillcolor="#fff2cc [663]">
                <v:textbox>
                  <w:txbxContent>
                    <w:p w14:paraId="2262A913" w14:textId="77777777" w:rsidR="00535938" w:rsidRPr="005C55F2" w:rsidRDefault="00535938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Governance:</w:t>
                      </w:r>
                    </w:p>
                    <w:p w14:paraId="3DFD0443" w14:textId="2DCFA8CB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are the key health workforce requirements to deliver the new/enhanced services? Is A</w:t>
                      </w:r>
                      <w:r w:rsidR="00305EE7">
                        <w:rPr>
                          <w:rFonts w:ascii="Arial Narrow" w:hAnsi="Arial Narrow"/>
                          <w:sz w:val="18"/>
                          <w:szCs w:val="18"/>
                        </w:rPr>
                        <w:t>HPRA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registration required (for health professionals), or are there other workforce regulations related to scope of duty e</w:t>
                      </w:r>
                      <w:r w:rsidR="00305EE7"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g. Disability services</w:t>
                      </w:r>
                    </w:p>
                    <w:p w14:paraId="2E994752" w14:textId="6E5E1380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Is the priority service/gap mentioned/referenced in the HHS service agreement or regional, state, or national health strategies/plans (Queensland Health, PHN, ACCHO, community services sectors)</w:t>
                      </w:r>
                    </w:p>
                    <w:p w14:paraId="4951EB7B" w14:textId="77777777" w:rsidR="00535938" w:rsidRPr="005C55F2" w:rsidRDefault="00535938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66C3AD97" w14:textId="77777777" w:rsidR="00535938" w:rsidRPr="005C55F2" w:rsidRDefault="00535938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Finance:</w:t>
                      </w:r>
                    </w:p>
                    <w:p w14:paraId="7BE766DF" w14:textId="77777777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funding streams – permanent, project – currently support services in this area</w:t>
                      </w:r>
                    </w:p>
                    <w:p w14:paraId="7762843A" w14:textId="77777777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Are there any un-tapped funding streams?</w:t>
                      </w:r>
                    </w:p>
                    <w:p w14:paraId="197791CB" w14:textId="524293CA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barriers to moving from project to ongoing funding might exist?</w:t>
                      </w:r>
                    </w:p>
                    <w:p w14:paraId="1B20E1CE" w14:textId="77777777" w:rsidR="00535938" w:rsidRPr="005C55F2" w:rsidRDefault="00535938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57835322" w14:textId="77777777" w:rsidR="00535938" w:rsidRPr="005C55F2" w:rsidRDefault="00535938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Health workforce:</w:t>
                      </w:r>
                    </w:p>
                    <w:p w14:paraId="64191B23" w14:textId="77777777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How do broader recruitment and retention challenges for health workforce in the region affect each particular priority or gap?</w:t>
                      </w:r>
                    </w:p>
                    <w:p w14:paraId="3232FB1C" w14:textId="77777777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are the management implications of any service model change – specifically:</w:t>
                      </w:r>
                    </w:p>
                    <w:p w14:paraId="68D84280" w14:textId="77777777" w:rsidR="00535938" w:rsidRPr="005C55F2" w:rsidRDefault="00535938" w:rsidP="007F735B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ind w:left="709" w:hanging="283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New referral models that require information sharing across services need development of protocols that enable frontline workers to share info</w:t>
                      </w:r>
                    </w:p>
                    <w:p w14:paraId="4B7C26D4" w14:textId="77777777" w:rsidR="00535938" w:rsidRPr="005C55F2" w:rsidRDefault="00535938" w:rsidP="007F735B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ind w:left="709" w:hanging="283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New service models that involve task-sharing/shifting require engaged and supportive leadership that recognises flexible ways of working</w:t>
                      </w:r>
                    </w:p>
                    <w:p w14:paraId="74EA764B" w14:textId="77777777" w:rsidR="00535938" w:rsidRPr="005C55F2" w:rsidRDefault="00535938" w:rsidP="00D17E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are the skill sets needed and training implications for any service model change?</w:t>
                      </w:r>
                    </w:p>
                    <w:p w14:paraId="7383DDE0" w14:textId="11FF7E0E" w:rsidR="00D17E09" w:rsidRPr="005C55F2" w:rsidRDefault="00D17E09" w:rsidP="00D17E0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actions could feasibly be implemented through this project?</w:t>
                      </w:r>
                      <w:r w:rsidR="00BF72E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Who needs to do what?</w:t>
                      </w:r>
                    </w:p>
                    <w:p w14:paraId="182EF3C3" w14:textId="3D7089F5" w:rsidR="00535938" w:rsidRPr="005C55F2" w:rsidRDefault="00535938" w:rsidP="00A454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What actions are beyond the </w:t>
                      </w:r>
                      <w:r w:rsidR="00D17E09"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project 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scope?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0F1"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81B40B" wp14:editId="42C8272A">
                <wp:simplePos x="0" y="0"/>
                <wp:positionH relativeFrom="column">
                  <wp:posOffset>5524500</wp:posOffset>
                </wp:positionH>
                <wp:positionV relativeFrom="paragraph">
                  <wp:posOffset>234950</wp:posOffset>
                </wp:positionV>
                <wp:extent cx="2699385" cy="1079500"/>
                <wp:effectExtent l="0" t="0" r="24765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079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EB45" w14:textId="69D47823" w:rsidR="00C12DB0" w:rsidRPr="005C55F2" w:rsidRDefault="00535938" w:rsidP="00E9749D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Workshop 3</w:t>
                            </w:r>
                            <w:r w:rsidR="00C12DB0"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E9749D"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Identifying resourcing needs and strategies</w:t>
                            </w:r>
                            <w:r w:rsidR="00E9749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6A1C3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="00C12DB0"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 xml:space="preserve"> hrs</w:t>
                            </w:r>
                            <w:r w:rsidR="00E9749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9C99239" w14:textId="77777777" w:rsidR="00535938" w:rsidRPr="005C55F2" w:rsidRDefault="00535938" w:rsidP="005359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To discuss the prioritised actions to determine workforce and skillsets required</w:t>
                            </w:r>
                          </w:p>
                          <w:p w14:paraId="34FB70B8" w14:textId="77777777" w:rsidR="00535938" w:rsidRPr="005C55F2" w:rsidRDefault="00535938" w:rsidP="0053593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To determine resources/training/funding required to implement actions</w:t>
                            </w:r>
                          </w:p>
                          <w:p w14:paraId="63270225" w14:textId="566B6FFA" w:rsidR="00535938" w:rsidRPr="005C55F2" w:rsidRDefault="00535938" w:rsidP="0053593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To identify feasible strategies for inclusion in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1B40B" id="_x0000_s1029" type="#_x0000_t202" style="position:absolute;left:0;text-align:left;margin-left:435pt;margin-top:18.5pt;width:212.55pt;height: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jPMOQIAAGUEAAAOAAAAZHJzL2Uyb0RvYy54bWysVMtu2zAQvBfoPxC815IdO7EFy0HqNEWB&#10;9AGk/QCKoiyiJJclaUvp12dJyY7d3opeCO4uNfuYWa1ve63IQTgvwZR0OskpEYZDLc2upD++P7xb&#10;UuIDMzVTYERJn4Wnt5u3b9adLcQMWlC1cARBjC86W9I2BFtkmeet0MxPwAqDwQacZgFNt8tqxzpE&#10;1yqb5fl11oGrrQMuvEfv/RCkm4TfNIKHr03jRSCqpFhbSKdLZxXPbLNmxc4x20o+lsH+oQrNpMGk&#10;J6h7FhjZO/kXlJbcgYcmTDjoDJpGcpF6wG6m+R/dPLXMitQLDsfb05j8/4PlXw5P9psjoX8PPRKY&#10;mvD2EfhPTwxsW2Z24s456FrBakw8jSPLOuuL8dM4al/4CFJ1n6FGktk+QALqG6fjVLBPguhIwPNp&#10;6KIPhKNzdr1aXS0XlHCMTfOb1SJPtGSsOH5unQ8fBWgSLyV1yGqCZ4dHH2I5rDg+idk8KFk/SKWS&#10;EZUktsqRA0MNMM6FCfP0udprrHfwo5aGtKxAN2pmcC+PbkyRNBmRUsKLJMqQrqSrxWyRgC9i3u2q&#10;U/oId2rv4pmWARdBSV3SlHSUZpz6B1MnmQYm1XDHapQZaYiTHzgIfdUTWZf0KnIUWamgfkZeHAy6&#10;xz3FSwvuNyUdar6k/teeOUGJ+mSQ29V0Po9Lkoz54maGhjuPVOcRZjhClTRQMly3IS1WnLqBO9RA&#10;IxM7r5WMJaOW0wzHvYvLcm6nV69/h80LAAAA//8DAFBLAwQUAAYACAAAACEAJx0OD+AAAAALAQAA&#10;DwAAAGRycy9kb3ducmV2LnhtbEyPQU/DMAyF70j8h8hI3FiyonWj1J0mEBInJArinDWm7WiSrsna&#10;8u/xTuxk2e/p+Xv5dradGGkIrXcIy4UCQa7ypnU1wufHy90GRIjaGd15Rwi/FGBbXF/lOjN+cu80&#10;lrEWHOJCphGaGPtMylA1ZHVY+J4ca99+sDryOtTSDHricNvJRKlUWt06/tDonp4aqn7Kk0UYp9dn&#10;ffDH424eVmV6aCn9qt4Qb2/m3SOISHP8N8MZn9GhYKa9PzkTRIewWSvuEhHu1zzPhuRhtQSxR0gU&#10;n2SRy8sOxR8AAAD//wMAUEsBAi0AFAAGAAgAAAAhALaDOJL+AAAA4QEAABMAAAAAAAAAAAAAAAAA&#10;AAAAAFtDb250ZW50X1R5cGVzXS54bWxQSwECLQAUAAYACAAAACEAOP0h/9YAAACUAQAACwAAAAAA&#10;AAAAAAAAAAAvAQAAX3JlbHMvLnJlbHNQSwECLQAUAAYACAAAACEAjNozzDkCAABlBAAADgAAAAAA&#10;AAAAAAAAAAAuAgAAZHJzL2Uyb0RvYy54bWxQSwECLQAUAAYACAAAACEAJx0OD+AAAAALAQAADwAA&#10;AAAAAAAAAAAAAACTBAAAZHJzL2Rvd25yZXYueG1sUEsFBgAAAAAEAAQA8wAAAKAFAAAAAA==&#10;" fillcolor="#fff2cc [663]">
                <v:textbox>
                  <w:txbxContent>
                    <w:p w14:paraId="3D46EB45" w14:textId="69D47823" w:rsidR="00C12DB0" w:rsidRPr="005C55F2" w:rsidRDefault="00535938" w:rsidP="00E9749D">
                      <w:pPr>
                        <w:spacing w:after="0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>Workshop 3</w:t>
                      </w:r>
                      <w:r w:rsidR="00C12DB0"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E9749D"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 xml:space="preserve"> Identifying resourcing needs and strategies</w:t>
                      </w:r>
                      <w:r w:rsidR="00E9749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 xml:space="preserve"> (</w:t>
                      </w:r>
                      <w:r w:rsidR="006A1C3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2</w:t>
                      </w:r>
                      <w:r w:rsidR="00C12DB0"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 xml:space="preserve"> hrs</w:t>
                      </w:r>
                      <w:r w:rsidR="00E9749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29C99239" w14:textId="77777777" w:rsidR="00535938" w:rsidRPr="005C55F2" w:rsidRDefault="00535938" w:rsidP="005359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To discuss the prioritised actions to determine workforce and skillsets required</w:t>
                      </w:r>
                    </w:p>
                    <w:p w14:paraId="34FB70B8" w14:textId="77777777" w:rsidR="00535938" w:rsidRPr="005C55F2" w:rsidRDefault="00535938" w:rsidP="0053593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To determine resources/training/funding required to implement actions</w:t>
                      </w:r>
                    </w:p>
                    <w:p w14:paraId="63270225" w14:textId="566B6FFA" w:rsidR="00535938" w:rsidRPr="005C55F2" w:rsidRDefault="00535938" w:rsidP="0053593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To identify feasible strategies for inclusion in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749D"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2DE8BD" wp14:editId="5B7FA10A">
                <wp:simplePos x="0" y="0"/>
                <wp:positionH relativeFrom="column">
                  <wp:posOffset>78105</wp:posOffset>
                </wp:positionH>
                <wp:positionV relativeFrom="paragraph">
                  <wp:posOffset>231775</wp:posOffset>
                </wp:positionV>
                <wp:extent cx="3143250" cy="108000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80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3C277" w14:textId="6BCC5F65" w:rsidR="00C12DB0" w:rsidRPr="005C55F2" w:rsidRDefault="00535938" w:rsidP="00535938">
                            <w:pPr>
                              <w:spacing w:after="0" w:line="240" w:lineRule="auto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Workshop 1</w:t>
                            </w:r>
                            <w:r w:rsidR="00C12DB0"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440DB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Community and </w:t>
                            </w:r>
                            <w:r w:rsidR="00E9749D"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Service Mapping</w:t>
                            </w:r>
                            <w:r w:rsidR="00E9749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C12DB0"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2 hrs</w:t>
                            </w:r>
                            <w:r w:rsidR="00E9749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5727B2C" w14:textId="5F0A6AFF" w:rsidR="00535938" w:rsidRDefault="00535938" w:rsidP="005359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To confirm essential basket of services</w:t>
                            </w:r>
                          </w:p>
                          <w:p w14:paraId="2DB793E7" w14:textId="38DC1698" w:rsidR="00F02C1E" w:rsidRDefault="00F02C1E" w:rsidP="005359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Explore the local population and their characteristics</w:t>
                            </w:r>
                          </w:p>
                          <w:p w14:paraId="48294BCA" w14:textId="5613735E" w:rsidR="00F02C1E" w:rsidRPr="005C55F2" w:rsidRDefault="00F02C1E" w:rsidP="005359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bookmarkStart w:id="0" w:name="_Hlk116646750"/>
                            <w:r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 xml:space="preserve">Identify environmental, social or cultural issues affecting health </w:t>
                            </w:r>
                            <w:bookmarkEnd w:id="0"/>
                          </w:p>
                          <w:p w14:paraId="63EC0B78" w14:textId="77777777" w:rsidR="00535938" w:rsidRPr="005C55F2" w:rsidRDefault="00535938" w:rsidP="005359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To confirm current services available (current model of service delivery)</w:t>
                            </w:r>
                          </w:p>
                          <w:p w14:paraId="5891B04E" w14:textId="007B57C7" w:rsidR="00535938" w:rsidRPr="005C55F2" w:rsidRDefault="00535938" w:rsidP="002B10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 xml:space="preserve">To identify </w:t>
                            </w:r>
                            <w:r w:rsidR="00F02C1E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 xml:space="preserve">strengths, </w:t>
                            </w:r>
                            <w:r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gaps and barriers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DE8BD" id="_x0000_s1030" type="#_x0000_t202" style="position:absolute;left:0;text-align:left;margin-left:6.15pt;margin-top:18.25pt;width:247.5pt;height:8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c8NAIAAGUEAAAOAAAAZHJzL2Uyb0RvYy54bWysVNtu2zAMfR+wfxD0vvjSZGuNOEWXrsOA&#10;7gJ0+wBZlmNhkqhJSuzu60vJbppsb8P8IIiidEgeHnp9PWpFDsJ5CaamxSKnRBgOrTS7mv74fvfm&#10;khIfmGmZAiNq+ig8vd68frUebCVK6EG1whEEMb4abE37EGyVZZ73QjO/ACsMOjtwmgU03S5rHRsQ&#10;XauszPO32QCutQ648B5Pbycn3ST8rhM8fO06LwJRNcXcQlpdWpu4Zps1q3aO2V7yOQ32D1loJg0G&#10;PULdssDI3sm/oLTkDjx0YcFBZ9B1kotUA1ZT5H9U89AzK1ItSI63R5r8/4PlXw4P9psjYXwPIzYw&#10;FeHtPfCfnhjY9szsxI1zMPSCtRi4iJRlg/XV/DRS7SsfQZrhM7TYZLYPkIDGzunICtZJEB0b8Hgk&#10;XYyBcDy8KJYX5QpdHH1Ffpnjl2Kw6vm5dT58FKBJ3NTUYVcTPDvc+xDTYdXzlRjNg5LtnVQqGVFJ&#10;YqscOTDUAONcmFCm52qvMd/pHLU0hWUVHqNmpuPTbJImI1IKeBZEGTLU9GpVrhLwmc+7XXMMH6Mc&#10;yzu7pmXAQVBS1zQFnaUZWf9g2iTTwKSa9liwMnMbIvNTD8LYjES2NV1G/mJXGmgfsS8OJt3jnOKm&#10;B/ebkgE1X1P/a8+coER9Mtjbq2K5jEOSjOXqXYmGO/U0px5mOELVNFAybbchDVZk3cANaqCTqTsv&#10;mcwpo5YTh/PcxWE5tdOtl7/D5gkAAP//AwBQSwMEFAAGAAgAAAAhAMrqHETdAAAACQEAAA8AAABk&#10;cnMvZG93bnJldi54bWxMj8FOwzAQRO9I/IO1SNyoTdImNMSpEIIDQhxa+AAnduMIex3Fbhr+nuVE&#10;j7Mzmn1T7xbv2GymOASUcL8SwAx2QQ/YS/j6fL17ABaTQq1cQCPhx0TYNddXtap0OOPezIfUMyrB&#10;WCkJNqWx4jx21ngVV2E0SN4xTF4lklPP9aTOVO4dz4QouFcD0gerRvNsTfd9OHkJa7dvS/s+uxc7&#10;hDJfv20/5lJLeXuzPD0CS2ZJ/2H4wyd0aIipDSfUkTnSWU5JCXmxAUb+RpR0aCVkoiiANzW/XND8&#10;AgAA//8DAFBLAQItABQABgAIAAAAIQC2gziS/gAAAOEBAAATAAAAAAAAAAAAAAAAAAAAAABbQ29u&#10;dGVudF9UeXBlc10ueG1sUEsBAi0AFAAGAAgAAAAhADj9If/WAAAAlAEAAAsAAAAAAAAAAAAAAAAA&#10;LwEAAF9yZWxzLy5yZWxzUEsBAi0AFAAGAAgAAAAhAPMblzw0AgAAZQQAAA4AAAAAAAAAAAAAAAAA&#10;LgIAAGRycy9lMm9Eb2MueG1sUEsBAi0AFAAGAAgAAAAhAMrqHETdAAAACQEAAA8AAAAAAAAAAAAA&#10;AAAAjgQAAGRycy9kb3ducmV2LnhtbFBLBQYAAAAABAAEAPMAAACYBQAAAAA=&#10;" fillcolor="#fbe4d5 [661]">
                <v:textbox>
                  <w:txbxContent>
                    <w:p w14:paraId="4253C277" w14:textId="6BCC5F65" w:rsidR="00C12DB0" w:rsidRPr="005C55F2" w:rsidRDefault="00535938" w:rsidP="00535938">
                      <w:pPr>
                        <w:spacing w:after="0" w:line="240" w:lineRule="auto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>Workshop 1</w:t>
                      </w:r>
                      <w:r w:rsidR="00C12DB0"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4440DB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 xml:space="preserve">Community and </w:t>
                      </w:r>
                      <w:r w:rsidR="00E9749D"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>Service Mapping</w:t>
                      </w:r>
                      <w:r w:rsidR="00E9749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 xml:space="preserve"> (</w:t>
                      </w:r>
                      <w:r w:rsidR="00C12DB0"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2 hrs</w:t>
                      </w:r>
                      <w:r w:rsidR="00E9749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15727B2C" w14:textId="5F0A6AFF" w:rsidR="00535938" w:rsidRDefault="00535938" w:rsidP="005359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To confirm essential basket of services</w:t>
                      </w:r>
                    </w:p>
                    <w:p w14:paraId="2DB793E7" w14:textId="38DC1698" w:rsidR="00F02C1E" w:rsidRDefault="00F02C1E" w:rsidP="005359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Explore the local population and their characteristics</w:t>
                      </w:r>
                    </w:p>
                    <w:p w14:paraId="48294BCA" w14:textId="5613735E" w:rsidR="00F02C1E" w:rsidRPr="005C55F2" w:rsidRDefault="00F02C1E" w:rsidP="005359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bookmarkStart w:id="1" w:name="_Hlk116646750"/>
                      <w:r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 xml:space="preserve">Identify environmental, social or cultural issues affecting health </w:t>
                      </w:r>
                      <w:bookmarkEnd w:id="1"/>
                    </w:p>
                    <w:p w14:paraId="63EC0B78" w14:textId="77777777" w:rsidR="00535938" w:rsidRPr="005C55F2" w:rsidRDefault="00535938" w:rsidP="005359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To confirm current services available (current model of service delivery)</w:t>
                      </w:r>
                    </w:p>
                    <w:p w14:paraId="5891B04E" w14:textId="007B57C7" w:rsidR="00535938" w:rsidRPr="005C55F2" w:rsidRDefault="00535938" w:rsidP="002B10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num" w:pos="720"/>
                        </w:tabs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 xml:space="preserve">To identify </w:t>
                      </w:r>
                      <w:r w:rsidR="00F02C1E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 xml:space="preserve">strengths, </w:t>
                      </w:r>
                      <w:r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gaps and barriers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749D"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1EAA7F" wp14:editId="150E4068">
                <wp:simplePos x="0" y="0"/>
                <wp:positionH relativeFrom="column">
                  <wp:posOffset>8381365</wp:posOffset>
                </wp:positionH>
                <wp:positionV relativeFrom="paragraph">
                  <wp:posOffset>236220</wp:posOffset>
                </wp:positionV>
                <wp:extent cx="1800000" cy="1080000"/>
                <wp:effectExtent l="0" t="0" r="1016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2016" w14:textId="55FB5D09" w:rsidR="00C12DB0" w:rsidRPr="005C55F2" w:rsidRDefault="00535938" w:rsidP="00E9749D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Workshop 4</w:t>
                            </w:r>
                            <w:r w:rsidR="00C12DB0"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9749D" w:rsidRPr="001F096E">
                              <w:rPr>
                                <w:rFonts w:ascii="Arial Narrow" w:hAnsi="Arial Narrow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Confirming an action plan and evaluation framework</w:t>
                            </w:r>
                            <w:r w:rsidR="00E9749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2E6E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="00E9749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6A1C3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="00C12DB0"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 xml:space="preserve"> hr</w:t>
                            </w:r>
                            <w:r w:rsidR="006A1C3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s</w:t>
                            </w:r>
                            <w:r w:rsidR="00E9749D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FD8EC60" w14:textId="77777777" w:rsidR="00C12DB0" w:rsidRPr="005C55F2" w:rsidRDefault="00535938" w:rsidP="00C12D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To confirm the action plan for the project, including responsible party and timeframes</w:t>
                            </w:r>
                          </w:p>
                          <w:p w14:paraId="2C9A2096" w14:textId="5A56D291" w:rsidR="00535938" w:rsidRPr="005C55F2" w:rsidRDefault="00535938" w:rsidP="00C12D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To define measures of 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AA7F" id="_x0000_s1031" type="#_x0000_t202" style="position:absolute;left:0;text-align:left;margin-left:659.95pt;margin-top:18.6pt;width:141.75pt;height:85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LqMAIAAGUEAAAOAAAAZHJzL2Uyb0RvYy54bWysVFFv0zAQfkfiP1h+p0mrFrao7jQ6hpDG&#10;QBr8AMdxGgvbZ2y3Sfn1nJ2sa+EN0Qfrzhd/9913d13fDEaTg/RBgWV0PispkVZAo+yO0e/f7t9c&#10;URIitw3XYCWjRxnozeb1q3XvKrmADnQjPUEQG6reMdrF6KqiCKKThocZOGkx2II3PKLrd0XjeY/o&#10;RheLsnxb9OAb50HIEPD2bgzSTcZvWynil7YNMhLNKHKL+fT5rNNZbNa82nnuOiUmGvwfWBiuLCY9&#10;Qd3xyMneq7+gjBIeArRxJsAU0LZKyFwDVjMv/6jmqeNO5lpQnOBOMoX/ByseD0/uqydxeA8DNjAX&#10;EdwDiB+BWNh23O7krffQd5I3mHieJCt6F6rpaZI6VCGB1P1naLDJfB8hAw2tN0kVrJMgOjbgeBJd&#10;DpGIlPKqTD9KBMbmZfZyDl49P3c+xI8SDEkGox67muH54SHERIdXz5+kbAG0au6V1tlJkyS32pMD&#10;xxngQkgbxzL13iDf8R5nCTnkacBrnJnx+pxNnsmElBNeJNGW9IxerxarUb8LAn5Xn9KnLGMe5HwB&#10;YVTERdDKMDoJkskk1T/YJtuRKz3a+FjbqQ1J+bEHcagHohpGV6mQ1JUamiP2xcM497inaHTgf1HS&#10;48wzGn7uuZeU6E8We3s9Xy7TkmRnuXq3QMefR+rzCLcCoRiNlIzmNubFSqpbuMUZaFXuzguTiTLO&#10;ctZw2ru0LOd+/url32HzGwAA//8DAFBLAwQUAAYACAAAACEAca2PaeEAAAAMAQAADwAAAGRycy9k&#10;b3ducmV2LnhtbEyPwU7DMBBE70j8g7VI3KjdGDU0jVMhpFRcEJBw6c2Nt0lEvI5itw1/j3uC42if&#10;Zt7m29kO7IyT7x0pWC4EMKTGmZ5aBV91+fAEzAdNRg+OUMEPetgWtze5zoy70Ceeq9CyWEI+0wq6&#10;EMaMc990aLVfuBEp3o5usjrEOLXcTPoSy+3AEyFW3Oqe4kKnR3zpsPmuTlbB7qN8c3JfpYPfUWjL&#10;sX4/vtZK3d/NzxtgAefwB8NVP6pDEZ0O7kTGsyFmuVyvI6tApgmwK7ES8hHYQUEiUgm8yPn/J4pf&#10;AAAA//8DAFBLAQItABQABgAIAAAAIQC2gziS/gAAAOEBAAATAAAAAAAAAAAAAAAAAAAAAABbQ29u&#10;dGVudF9UeXBlc10ueG1sUEsBAi0AFAAGAAgAAAAhADj9If/WAAAAlAEAAAsAAAAAAAAAAAAAAAAA&#10;LwEAAF9yZWxzLy5yZWxzUEsBAi0AFAAGAAgAAAAhAH+BUuowAgAAZQQAAA4AAAAAAAAAAAAAAAAA&#10;LgIAAGRycy9lMm9Eb2MueG1sUEsBAi0AFAAGAAgAAAAhAHGtj2nhAAAADAEAAA8AAAAAAAAAAAAA&#10;AAAAigQAAGRycy9kb3ducmV2LnhtbFBLBQYAAAAABAAEAPMAAACYBQAAAAA=&#10;" fillcolor="#d9e2f3 [660]">
                <v:textbox>
                  <w:txbxContent>
                    <w:p w14:paraId="0D532016" w14:textId="55FB5D09" w:rsidR="00C12DB0" w:rsidRPr="005C55F2" w:rsidRDefault="00535938" w:rsidP="00E9749D">
                      <w:pPr>
                        <w:spacing w:after="0"/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>Workshop 4</w:t>
                      </w:r>
                      <w:r w:rsidR="00C12DB0"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E9749D" w:rsidRPr="001F096E">
                        <w:rPr>
                          <w:rFonts w:ascii="Arial Narrow" w:hAnsi="Arial Narrow" w:cstheme="minorHAnsi"/>
                          <w:b/>
                          <w:bCs/>
                          <w:sz w:val="18"/>
                          <w:szCs w:val="18"/>
                        </w:rPr>
                        <w:t>Confirming an action plan and evaluation framework</w:t>
                      </w:r>
                      <w:r w:rsidR="00E9749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 xml:space="preserve"> </w:t>
                      </w:r>
                      <w:r w:rsidR="00462E6E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br/>
                      </w:r>
                      <w:r w:rsidR="00E9749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(</w:t>
                      </w:r>
                      <w:r w:rsidR="006A1C3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2</w:t>
                      </w:r>
                      <w:r w:rsidR="00C12DB0"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 xml:space="preserve"> hr</w:t>
                      </w:r>
                      <w:r w:rsidR="006A1C3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s</w:t>
                      </w:r>
                      <w:r w:rsidR="00E9749D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4FD8EC60" w14:textId="77777777" w:rsidR="00C12DB0" w:rsidRPr="005C55F2" w:rsidRDefault="00535938" w:rsidP="00C12D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To confirm the action plan for the project, including responsible party and timeframes</w:t>
                      </w:r>
                    </w:p>
                    <w:p w14:paraId="2C9A2096" w14:textId="5A56D291" w:rsidR="00535938" w:rsidRPr="005C55F2" w:rsidRDefault="00535938" w:rsidP="00C12D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 w:cstheme="minorHAnsi"/>
                          <w:sz w:val="18"/>
                          <w:szCs w:val="18"/>
                        </w:rPr>
                        <w:t>To define measures of success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37D"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F241F2" wp14:editId="47CFF28E">
                <wp:simplePos x="0" y="0"/>
                <wp:positionH relativeFrom="column">
                  <wp:posOffset>-936625</wp:posOffset>
                </wp:positionH>
                <wp:positionV relativeFrom="paragraph">
                  <wp:posOffset>3274695</wp:posOffset>
                </wp:positionV>
                <wp:extent cx="1673860" cy="251460"/>
                <wp:effectExtent l="6350" t="0" r="27940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7386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CE7C2" w14:textId="4CB5D9C3" w:rsidR="002B1040" w:rsidRPr="002B1040" w:rsidRDefault="002B1040" w:rsidP="002B1040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Key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241F2" id="Text Box 10" o:spid="_x0000_s1032" type="#_x0000_t202" style="position:absolute;left:0;text-align:left;margin-left:-73.75pt;margin-top:257.85pt;width:131.8pt;height:19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KjsWwIAANEEAAAOAAAAZHJzL2Uyb0RvYy54bWysVF1P2zAUfZ+0/2D5faQppbCKFHUgpkkM&#10;kMrEs+s4NJrj69luE/brOXaaUtiepvXBul85vvf43J5fdI1mW+V8Tabg+dGIM2UklbV5KviPh+tP&#10;Z5z5IEwpNBlV8Gfl+cX844fz1s7UmNakS+UYQIyftbbg6xDsLMu8XKtG+COyyiBZkWtEgOuestKJ&#10;FuiNzsaj0TRryZXWkVTeI3rVJ/k84VeVkuGuqrwKTBccvYV0unSu4pnNz8XsyQm7ruWuDfEPXTSi&#10;Nrh0D3UlgmAbV/8B1dTSkacqHElqMqqqWqo0A6bJR++mWa6FVWkWkOPtnib//2Dl7XZp7x0L3Rfq&#10;8ICRkNb6mUcwztNVrmGOwFs+Bd/4pTHROEM5GH3es6i6wGTEmJ4en02RksiNT/IJbKBmPVgEtc6H&#10;r4oaFo2CO7xSQhXbGx/60qEklnvSdXlda52cqAx1qR3bCrypkFKZkKfP9ab5TmUfn6ZW0+siDA30&#10;4ckQRjdJYxEp9fbmEm1YW/Dp8Uk/7Ztc7Gx//UoL+XM33UEV0LUB7CuT0QrdqmN1CeCB5RWVzyA/&#10;8QvCvJXXNeBvhA/3wkGICGK5wh2OShN6op3F2Zrc77/FYz30gSxnLYRdcP9rI5ziTH8zUM7nfDIB&#10;bEjO5OR0DMcdZlaHGbNpLgk856m7ZMb6oAezctQ8YgcX8VakhJG4u+BhMC9Dv27YYakWi1QE7VsR&#10;bszSygg9aOKhexTO7lQRoKdbGlZAzN6Jo6+NXxpabAJVdVJO5LlndUc/9ia9727H42Ie+qnq9Z9o&#10;/gIAAP//AwBQSwMEFAAGAAgAAAAhAOx7kfzgAAAACQEAAA8AAABkcnMvZG93bnJldi54bWxMj8tO&#10;wzAQRfdI/IM1SOxau+SFQpwKIbEoCyRKWXTnxlMnqh/Bdpvw95gVXY7u0b1nmvVsNLmgD4OzHFZL&#10;BgRt5+RgFYfd5+viEUiIwkqhnUUOPxhg3d7eNKKWbrIfeNlGRVKJDbXg0Mc41pSGrkcjwtKNaFN2&#10;dN6ImE6vqPRiSuVG0wfGSmrEYNNCL0Z86bE7bc+Gw/vGT0WV7zb07eu7K5Qa2V7vOb+/m5+fgESc&#10;4z8Mf/pJHdrkdHBnKwPRHBZZUSSUQ86yCkgi8hWQA4eyrDKgbUOvP2h/AQAA//8DAFBLAQItABQA&#10;BgAIAAAAIQC2gziS/gAAAOEBAAATAAAAAAAAAAAAAAAAAAAAAABbQ29udGVudF9UeXBlc10ueG1s&#10;UEsBAi0AFAAGAAgAAAAhADj9If/WAAAAlAEAAAsAAAAAAAAAAAAAAAAALwEAAF9yZWxzLy5yZWxz&#10;UEsBAi0AFAAGAAgAAAAhADdEqOxbAgAA0QQAAA4AAAAAAAAAAAAAAAAALgIAAGRycy9lMm9Eb2Mu&#10;eG1sUEsBAi0AFAAGAAgAAAAhAOx7kfzgAAAACQEAAA8AAAAAAAAAAAAAAAAAtQQAAGRycy9kb3du&#10;cmV2LnhtbFBLBQYAAAAABAAEAPMAAADCBQAAAAA=&#10;" fillcolor="#8eaadb [1940]" strokeweight=".5pt">
                <v:textbox>
                  <w:txbxContent>
                    <w:p w14:paraId="7EECE7C2" w14:textId="4CB5D9C3" w:rsidR="002B1040" w:rsidRPr="002B1040" w:rsidRDefault="002B1040" w:rsidP="002B1040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Key Questions</w:t>
                      </w:r>
                    </w:p>
                  </w:txbxContent>
                </v:textbox>
              </v:shape>
            </w:pict>
          </mc:Fallback>
        </mc:AlternateContent>
      </w:r>
      <w:r w:rsidR="009A737D"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A28A0" wp14:editId="0F9918D7">
                <wp:simplePos x="0" y="0"/>
                <wp:positionH relativeFrom="column">
                  <wp:posOffset>-521970</wp:posOffset>
                </wp:positionH>
                <wp:positionV relativeFrom="paragraph">
                  <wp:posOffset>676910</wp:posOffset>
                </wp:positionV>
                <wp:extent cx="847725" cy="251460"/>
                <wp:effectExtent l="0" t="6667" r="21907" b="21908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4772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8BB83" w14:textId="12109604" w:rsidR="002B1040" w:rsidRPr="002B1040" w:rsidRDefault="002B10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28A0" id="Text Box 9" o:spid="_x0000_s1033" type="#_x0000_t202" style="position:absolute;left:0;text-align:left;margin-left:-41.1pt;margin-top:53.3pt;width:66.75pt;height:19.8pt;rotation:-9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5K2YAIAANAEAAAOAAAAZHJzL2Uyb0RvYy54bWysVMtu2zAQvBfoPxC8N7JcP1IjcuAmSFEg&#10;TQI4Rc40RcVCKS5L0pbSr++QspxHeyrqA8F9aHZ3OOuz867RbK+cr8kUPD8ZcaaMpLI2jwX/fn/1&#10;4ZQzH4QphSajCv6kPD9fvn931tqFGtOWdKkcA4jxi9YWfBuCXWSZl1vVCH9CVhkEK3KNCDDdY1Y6&#10;0QK90dl4NJplLbnSOpLKe3gv+yBfJvyqUjLcVpVXgemCo7eQTpfOTTyz5ZlYPDpht7U8tCH+oYtG&#10;1AZFj1CXIgi2c/UfUE0tHXmqwomkJqOqqqVKM2CafPRmmvVWWJVmATneHmny/w9W3uzX9s6x0H2m&#10;Dg8YCWmtX3g44zxd5RrmCLzlM/CNXxoTjTOkg9GnI4uqC0zCeTqZz8dTziRC42k+mSWWsx4rYlrn&#10;wxdFDYuXgjs8UgIV+2sfUB+pQ0pM96Tr8qrWOhlRGOpCO7YXeFIhpTIhT5/rXfONyt4/S52mx4Ub&#10;Eujdk8GNEkliESkVfFVEG9YWfPZx2g/7KhY7O5bfaCF/RMoi3nObsLSB85nIeAvdpmN1WfD5QPKG&#10;yidwn+gFld7Kqxrw18KHO+GgQzixW+EWR6UJPdHhxtmW3K+/+WM+5IEoZy10XXD/cyec4kx/NRDO&#10;p3wyiYuQjMl0PobhXkY2LyNm11wQeM5Td+ka84MerpWj5gEruIpVERJGonbBw3C9CP22YYWlWq1S&#10;EqRvRbg2aysj9KCJ++5BOHtQRYCcbmjYALF4I44+N35paLULVNVJOZHnntUD/Vib9DqHFY97+dJO&#10;Wc9/RMvfAAAA//8DAFBLAwQUAAYACAAAACEAUp+zZuAAAAAIAQAADwAAAGRycy9kb3ducmV2Lnht&#10;bEyPMU/DMBCFdyT+g3VIbK3TNiltiFMhJIYyILWUoZsbu06EfQ6224R/zzHBeHqf3vuu2ozOsqsO&#10;sfMoYDbNgGlsvOrQCDi8v0xWwGKSqKT1qAV86wib+vamkqXyA+70dZ8MoxKMpRTQptSXnMem1U7G&#10;qe81Unb2wclEZzBcBTlQubN8nmVL7mSHtNDKXj+3uvncX5yAt20Yiof8sOWvH19NYUyfHe1RiPu7&#10;8ekRWNJj+oPhV5/UoSank7+giswKmCyKOaECivUSGAF5DuxE3HoxA15X/P8D9Q8AAAD//wMAUEsB&#10;Ai0AFAAGAAgAAAAhALaDOJL+AAAA4QEAABMAAAAAAAAAAAAAAAAAAAAAAFtDb250ZW50X1R5cGVz&#10;XS54bWxQSwECLQAUAAYACAAAACEAOP0h/9YAAACUAQAACwAAAAAAAAAAAAAAAAAvAQAAX3JlbHMv&#10;LnJlbHNQSwECLQAUAAYACAAAACEA4+OStmACAADQBAAADgAAAAAAAAAAAAAAAAAuAgAAZHJzL2Uy&#10;b0RvYy54bWxQSwECLQAUAAYACAAAACEAUp+zZuAAAAAIAQAADwAAAAAAAAAAAAAAAAC6BAAAZHJz&#10;L2Rvd25yZXYueG1sUEsFBgAAAAAEAAQA8wAAAMcFAAAAAA==&#10;" fillcolor="#8eaadb [1940]" strokeweight=".5pt">
                <v:textbox>
                  <w:txbxContent>
                    <w:p w14:paraId="7338BB83" w14:textId="12109604" w:rsidR="002B1040" w:rsidRPr="002B1040" w:rsidRDefault="002B104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Objectives</w:t>
                      </w:r>
                    </w:p>
                  </w:txbxContent>
                </v:textbox>
              </v:shape>
            </w:pict>
          </mc:Fallback>
        </mc:AlternateContent>
      </w:r>
      <w:r w:rsidR="009A737D"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CC1A81" wp14:editId="4A51E070">
                <wp:simplePos x="0" y="0"/>
                <wp:positionH relativeFrom="column">
                  <wp:posOffset>76200</wp:posOffset>
                </wp:positionH>
                <wp:positionV relativeFrom="paragraph">
                  <wp:posOffset>1370965</wp:posOffset>
                </wp:positionV>
                <wp:extent cx="3143250" cy="5183505"/>
                <wp:effectExtent l="0" t="0" r="19050" b="1714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5183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9D123" w14:textId="56EA5B54" w:rsidR="0038101F" w:rsidRPr="005C55F2" w:rsidRDefault="0038101F" w:rsidP="00D17E09">
                            <w:pPr>
                              <w:spacing w:after="0" w:line="240" w:lineRule="auto"/>
                              <w:ind w:left="360" w:hanging="36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Ess</w:t>
                            </w:r>
                            <w:r w:rsidR="00C12DB0"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ntial ba</w:t>
                            </w:r>
                            <w:r w:rsidR="00C12DB0"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ket of services</w:t>
                            </w:r>
                          </w:p>
                          <w:p w14:paraId="22E84AA5" w14:textId="6B47AF0B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What does good health look like for the </w:t>
                            </w:r>
                            <w:r w:rsidR="00275E3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[XX]</w:t>
                            </w:r>
                            <w:r w:rsidR="00E9749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community?</w:t>
                            </w:r>
                          </w:p>
                          <w:p w14:paraId="44846CA4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What do you do to look after your/your families’ health? </w:t>
                            </w:r>
                          </w:p>
                          <w:p w14:paraId="2773383F" w14:textId="77777777" w:rsidR="0038101F" w:rsidRPr="005C55F2" w:rsidRDefault="0038101F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0A418FC6" w14:textId="77777777" w:rsidR="0038101F" w:rsidRPr="005C55F2" w:rsidRDefault="0038101F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Population</w:t>
                            </w:r>
                          </w:p>
                          <w:p w14:paraId="10354BF7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are the characteristics of the local population?</w:t>
                            </w:r>
                          </w:p>
                          <w:p w14:paraId="67AFFC93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are the key health concerns in the community?</w:t>
                            </w:r>
                          </w:p>
                          <w:p w14:paraId="657975EE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Are there different health needs within the community?</w:t>
                            </w:r>
                          </w:p>
                          <w:p w14:paraId="7FAE2631" w14:textId="68D4DC72" w:rsidR="0038101F" w:rsidRPr="005C55F2" w:rsidRDefault="0038101F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56FC13DF" w14:textId="189B99F4" w:rsidR="0038101F" w:rsidRPr="005C55F2" w:rsidRDefault="0038101F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Social / cultural / environmental </w:t>
                            </w:r>
                            <w:r w:rsidR="005C55F2"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eterminants </w:t>
                            </w:r>
                          </w:p>
                          <w:p w14:paraId="1F932569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Are there any environmental, social or cultural issues that affect the health of the community? (</w:t>
                            </w:r>
                            <w:proofErr w:type="spellStart"/>
                            <w:proofErr w:type="gramStart"/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eg</w:t>
                            </w:r>
                            <w:proofErr w:type="gramEnd"/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  <w:proofErr w:type="spellEnd"/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clean water, waste management, cultural identity, inclusion, infrastructure)</w:t>
                            </w:r>
                          </w:p>
                          <w:p w14:paraId="6B0EE6FD" w14:textId="77777777" w:rsidR="0038101F" w:rsidRPr="005C55F2" w:rsidRDefault="0038101F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30BA85F8" w14:textId="59C0684D" w:rsidR="0038101F" w:rsidRPr="005C55F2" w:rsidRDefault="0038101F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Current health care services incl prevention and health promotion</w:t>
                            </w:r>
                          </w:p>
                          <w:p w14:paraId="3C5A57D0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Where do you go for your health check-ups?</w:t>
                            </w:r>
                          </w:p>
                          <w:p w14:paraId="70E795C2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Where do you go/what do you do if you have an emergency? After hours?</w:t>
                            </w:r>
                          </w:p>
                          <w:p w14:paraId="7F693373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other health care providers are you aware of that service the local community?</w:t>
                            </w:r>
                          </w:p>
                          <w:p w14:paraId="01E7CC46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else is done in the community to promote good health, and by whom? (</w:t>
                            </w:r>
                            <w:proofErr w:type="spellStart"/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Eg.</w:t>
                            </w:r>
                            <w:proofErr w:type="spellEnd"/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sports, gym, walking paths)</w:t>
                            </w:r>
                          </w:p>
                          <w:p w14:paraId="349458E5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Who delivers what to whom?</w:t>
                            </w:r>
                          </w:p>
                          <w:p w14:paraId="3A231D44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relationships (formal AND informal) exist between the different providers (if known)?</w:t>
                            </w:r>
                          </w:p>
                          <w:p w14:paraId="70267C89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ind w:left="775" w:hanging="425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Noting both formal and informal arrangements critical as the latter often represent a ‘template’ for what is most needed</w:t>
                            </w:r>
                          </w:p>
                          <w:p w14:paraId="0F8494E0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Are there any shared </w:t>
                            </w:r>
                            <w:r w:rsidRPr="005C55F2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systems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(specifically: referral, data-sharing) already between different providers?</w:t>
                            </w:r>
                          </w:p>
                          <w:p w14:paraId="6F73D3EF" w14:textId="77777777" w:rsidR="0038101F" w:rsidRPr="005C55F2" w:rsidRDefault="0038101F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4996745B" w14:textId="05AF5926" w:rsidR="0038101F" w:rsidRPr="005C55F2" w:rsidRDefault="00F02C1E" w:rsidP="00D17E0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Strengths, g</w:t>
                            </w:r>
                            <w:r w:rsidR="004B419A"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aps and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</w:t>
                            </w:r>
                            <w:r w:rsidR="004B419A"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arriers</w:t>
                            </w:r>
                          </w:p>
                          <w:p w14:paraId="2BFA9CB4" w14:textId="60BC2B22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What are the strengths/gaps/limitations of health services in </w:t>
                            </w:r>
                            <w:r w:rsidR="008900F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[XX]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? (</w:t>
                            </w:r>
                            <w:proofErr w:type="spellStart"/>
                            <w:proofErr w:type="gramStart"/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eg</w:t>
                            </w:r>
                            <w:proofErr w:type="gramEnd"/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  <w:proofErr w:type="spellEnd"/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gaps could be types of services, group needs not being met, cultural appropriateness, accessibility, affordability, quality)</w:t>
                            </w:r>
                          </w:p>
                          <w:p w14:paraId="485A7078" w14:textId="77777777" w:rsidR="0038101F" w:rsidRPr="005C55F2" w:rsidRDefault="0038101F" w:rsidP="00D17E0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are the barriers to good health and wellbeing?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C1A81" id="Text Box 6" o:spid="_x0000_s1034" type="#_x0000_t202" style="position:absolute;left:0;text-align:left;margin-left:6pt;margin-top:107.95pt;width:247.5pt;height:408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7zNwIAAGUEAAAOAAAAZHJzL2Uyb0RvYy54bWysVNtu2zAMfR+wfxD0vviSeEuNOEWXrsOA&#10;7gJ0+wBZlmNhkuhJSuzu60vJTppub8NeBJG0DsnDQ2+uR63IUVgnwVQ0W6SUCMOhkWZf0R/f796s&#10;KXGemYYpMKKij8LR6+3rV5uhL0UOHahGWIIgxpVDX9HO+75MEsc7oZlbQC8MBluwmnk07T5pLBsQ&#10;XaskT9O3yQC26S1w4Rx6b6cg3Ub8thXcf21bJzxRFcXafDxtPOtwJtsNK/eW9Z3kcxnsH6rQTBpM&#10;eoa6ZZ6Rg5V/QWnJLTho/YKDTqBtJRexB+wmS//o5qFjvYi9IDmuP9Pk/h8s/3J86L9Z4sf3MOIA&#10;YxOuvwf+0xEDu46ZvbixFoZOsAYTZ4GyZOhdOT8NVLvSBZB6+AwNDpkdPESgsbU6sIJ9EkTHATye&#10;SRejJxydy2y1zAsMcYwV2XpZpEXMwcrT8946/1GAJuFSUYtTjfDseO98KIeVp09CNgdKNndSqWgE&#10;JYmdsuTIUAOMc2F8Hp+rg8Z6Jz9qKZ3VgG7UzORen9yYImoyIMWEL5IoQ4aKXhV5EYFfxJzd1+f0&#10;AW7KEwAv69TS4yIoqSsak87FBNY/mCbK1DOppjs+VmYeQ2B+moEf65HIBgECf2EqNTSPOBcLk+5x&#10;T/HSgf1NyYCar6j7dWBWUKI+GZztVbZahSWJxqp4l6NhLyP1ZYQZjlAV9ZRM152PixVYN3CDGmhl&#10;nM5zJXPJqOXI4bx3YVku7fjV899h+wQAAP//AwBQSwMEFAAGAAgAAAAhACNoM73eAAAACwEAAA8A&#10;AABkcnMvZG93bnJldi54bWxMj8FOwzAQRO9I/IO1SNyoXbclNMSpEIIDQhxa+AAnNnGEvY5iNw1/&#10;z/ZUjrMzmn1T7ebg2WTH1EdUsFwIYBbbaHrsFHx9vt49AEtZo9E+olXwaxPs6uurSpcmnnBvp0Pu&#10;GJVgKrUCl/NQcp5aZ4NOizhYJO87jkFnkmPHzahPVB48l0Lc86B7pA9OD/bZ2fbncAwK1n7fFO59&#10;8i+uj8Vq/bb9mAqj1O3N/PQILNs5X8Jwxid0qImpiUc0iXnSkqZkBXK52QKjwEYUdGnIESspgdcV&#10;/7+h/gMAAP//AwBQSwECLQAUAAYACAAAACEAtoM4kv4AAADhAQAAEwAAAAAAAAAAAAAAAAAAAAAA&#10;W0NvbnRlbnRfVHlwZXNdLnhtbFBLAQItABQABgAIAAAAIQA4/SH/1gAAAJQBAAALAAAAAAAAAAAA&#10;AAAAAC8BAABfcmVscy8ucmVsc1BLAQItABQABgAIAAAAIQDREm7zNwIAAGUEAAAOAAAAAAAAAAAA&#10;AAAAAC4CAABkcnMvZTJvRG9jLnhtbFBLAQItABQABgAIAAAAIQAjaDO93gAAAAsBAAAPAAAAAAAA&#10;AAAAAAAAAJEEAABkcnMvZG93bnJldi54bWxQSwUGAAAAAAQABADzAAAAnAUAAAAA&#10;" fillcolor="#fbe4d5 [661]">
                <v:textbox>
                  <w:txbxContent>
                    <w:p w14:paraId="68D9D123" w14:textId="56EA5B54" w:rsidR="0038101F" w:rsidRPr="005C55F2" w:rsidRDefault="0038101F" w:rsidP="00D17E09">
                      <w:pPr>
                        <w:spacing w:after="0" w:line="240" w:lineRule="auto"/>
                        <w:ind w:left="360" w:hanging="36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Ess</w:t>
                      </w:r>
                      <w:r w:rsidR="00C12DB0"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e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ntial ba</w:t>
                      </w:r>
                      <w:r w:rsidR="00C12DB0"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ket of services</w:t>
                      </w:r>
                    </w:p>
                    <w:p w14:paraId="22E84AA5" w14:textId="6B47AF0B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What does good health look like for the </w:t>
                      </w:r>
                      <w:r w:rsidR="00275E39">
                        <w:rPr>
                          <w:rFonts w:ascii="Arial Narrow" w:hAnsi="Arial Narrow"/>
                          <w:sz w:val="18"/>
                          <w:szCs w:val="18"/>
                        </w:rPr>
                        <w:t>[XX]</w:t>
                      </w:r>
                      <w:r w:rsidR="00E9749D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community?</w:t>
                      </w:r>
                    </w:p>
                    <w:p w14:paraId="44846CA4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What do you do to look after your/your families’ health? </w:t>
                      </w:r>
                    </w:p>
                    <w:p w14:paraId="2773383F" w14:textId="77777777" w:rsidR="0038101F" w:rsidRPr="005C55F2" w:rsidRDefault="0038101F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0A418FC6" w14:textId="77777777" w:rsidR="0038101F" w:rsidRPr="005C55F2" w:rsidRDefault="0038101F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Population</w:t>
                      </w:r>
                    </w:p>
                    <w:p w14:paraId="10354BF7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are the characteristics of the local population?</w:t>
                      </w:r>
                    </w:p>
                    <w:p w14:paraId="67AFFC93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are the key health concerns in the community?</w:t>
                      </w:r>
                    </w:p>
                    <w:p w14:paraId="657975EE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Are there different health needs within the community?</w:t>
                      </w:r>
                    </w:p>
                    <w:p w14:paraId="7FAE2631" w14:textId="68D4DC72" w:rsidR="0038101F" w:rsidRPr="005C55F2" w:rsidRDefault="0038101F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56FC13DF" w14:textId="189B99F4" w:rsidR="0038101F" w:rsidRPr="005C55F2" w:rsidRDefault="0038101F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Social / cultural / environmental </w:t>
                      </w:r>
                      <w:r w:rsidR="005C55F2"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d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eterminants </w:t>
                      </w:r>
                    </w:p>
                    <w:p w14:paraId="1F932569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Are there any environmental, social or cultural issues that affect the health of the community? (</w:t>
                      </w:r>
                      <w:proofErr w:type="spellStart"/>
                      <w:proofErr w:type="gramStart"/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eg</w:t>
                      </w:r>
                      <w:proofErr w:type="gramEnd"/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  <w:proofErr w:type="spellEnd"/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clean water, waste management, cultural identity, inclusion, infrastructure)</w:t>
                      </w:r>
                    </w:p>
                    <w:p w14:paraId="6B0EE6FD" w14:textId="77777777" w:rsidR="0038101F" w:rsidRPr="005C55F2" w:rsidRDefault="0038101F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30BA85F8" w14:textId="59C0684D" w:rsidR="0038101F" w:rsidRPr="005C55F2" w:rsidRDefault="0038101F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Current health care services incl prevention and health promotion</w:t>
                      </w:r>
                    </w:p>
                    <w:p w14:paraId="3C5A57D0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Where do you go for your health check-ups?</w:t>
                      </w:r>
                    </w:p>
                    <w:p w14:paraId="70E795C2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Where do you go/what do you do if you have an emergency? After hours?</w:t>
                      </w:r>
                    </w:p>
                    <w:p w14:paraId="7F693373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other health care providers are you aware of that service the local community?</w:t>
                      </w:r>
                    </w:p>
                    <w:p w14:paraId="01E7CC46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else is done in the community to promote good health, and by whom? (</w:t>
                      </w:r>
                      <w:proofErr w:type="spellStart"/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Eg.</w:t>
                      </w:r>
                      <w:proofErr w:type="spellEnd"/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sports, gym, walking paths)</w:t>
                      </w:r>
                    </w:p>
                    <w:p w14:paraId="349458E5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Who delivers what to whom?</w:t>
                      </w:r>
                    </w:p>
                    <w:p w14:paraId="3A231D44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relationships (formal AND informal) exist between the different providers (if known)?</w:t>
                      </w:r>
                    </w:p>
                    <w:p w14:paraId="70267C89" w14:textId="77777777" w:rsidR="0038101F" w:rsidRPr="005C55F2" w:rsidRDefault="0038101F" w:rsidP="00D17E09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ind w:left="775" w:hanging="425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Noting both formal and informal arrangements critical as the latter often represent a ‘template’ for what is most needed</w:t>
                      </w:r>
                    </w:p>
                    <w:p w14:paraId="0F8494E0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Are there any shared </w:t>
                      </w:r>
                      <w:r w:rsidRPr="005C55F2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systems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(specifically: referral, data-sharing) already between different providers?</w:t>
                      </w:r>
                    </w:p>
                    <w:p w14:paraId="6F73D3EF" w14:textId="77777777" w:rsidR="0038101F" w:rsidRPr="005C55F2" w:rsidRDefault="0038101F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4996745B" w14:textId="05AF5926" w:rsidR="0038101F" w:rsidRPr="005C55F2" w:rsidRDefault="00F02C1E" w:rsidP="00D17E09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Strengths, g</w:t>
                      </w:r>
                      <w:r w:rsidR="004B419A"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aps and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b</w:t>
                      </w:r>
                      <w:r w:rsidR="004B419A"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arriers</w:t>
                      </w:r>
                    </w:p>
                    <w:p w14:paraId="2BFA9CB4" w14:textId="60BC2B22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What are the strengths/gaps/limitations of health services in </w:t>
                      </w:r>
                      <w:r w:rsidR="008900FB">
                        <w:rPr>
                          <w:rFonts w:ascii="Arial Narrow" w:hAnsi="Arial Narrow"/>
                          <w:sz w:val="18"/>
                          <w:szCs w:val="18"/>
                        </w:rPr>
                        <w:t>[XX]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? (</w:t>
                      </w:r>
                      <w:proofErr w:type="spellStart"/>
                      <w:proofErr w:type="gramStart"/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eg</w:t>
                      </w:r>
                      <w:proofErr w:type="gramEnd"/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  <w:proofErr w:type="spellEnd"/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gaps could be types of services, group needs not being met, cultural appropriateness, accessibility, affordability, quality)</w:t>
                      </w:r>
                    </w:p>
                    <w:p w14:paraId="485A7078" w14:textId="77777777" w:rsidR="0038101F" w:rsidRPr="005C55F2" w:rsidRDefault="0038101F" w:rsidP="00D17E0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What are the barriers to good health and wellbeing?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37D" w:rsidRPr="004440D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F1F975" wp14:editId="5EC98668">
                <wp:simplePos x="0" y="0"/>
                <wp:positionH relativeFrom="column">
                  <wp:posOffset>8391525</wp:posOffset>
                </wp:positionH>
                <wp:positionV relativeFrom="paragraph">
                  <wp:posOffset>1370965</wp:posOffset>
                </wp:positionV>
                <wp:extent cx="1800000" cy="5183505"/>
                <wp:effectExtent l="0" t="0" r="10160" b="171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5183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9BDD" w14:textId="0A498B71" w:rsidR="00D17E09" w:rsidRDefault="00D17E09" w:rsidP="0038101F">
                            <w:pPr>
                              <w:spacing w:after="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Confirm action plan</w:t>
                            </w:r>
                          </w:p>
                          <w:p w14:paraId="060C961D" w14:textId="3AC1A3F5" w:rsidR="006A1C3D" w:rsidRPr="006A1C3D" w:rsidRDefault="006A1C3D" w:rsidP="006A1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A1C3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Are the prioritised actions acceptable?</w:t>
                            </w:r>
                          </w:p>
                          <w:p w14:paraId="0BF15B04" w14:textId="576BC26D" w:rsidR="006A1C3D" w:rsidRDefault="006A1C3D" w:rsidP="006A1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A1C3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Who are the key partners responsible for implementing each action?</w:t>
                            </w:r>
                          </w:p>
                          <w:p w14:paraId="5BC6F52A" w14:textId="6A7EEAE7" w:rsidR="00CF11C8" w:rsidRPr="006A1C3D" w:rsidRDefault="00CF11C8" w:rsidP="006A1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What is the best way to communicate these to the broader community?</w:t>
                            </w:r>
                          </w:p>
                          <w:p w14:paraId="1B98CD11" w14:textId="77777777" w:rsidR="00D17E09" w:rsidRPr="005C55F2" w:rsidRDefault="00D17E09" w:rsidP="0038101F">
                            <w:pPr>
                              <w:spacing w:after="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4D8B525F" w14:textId="24A651B2" w:rsidR="00535938" w:rsidRPr="005C55F2" w:rsidRDefault="00535938" w:rsidP="0038101F">
                            <w:pPr>
                              <w:spacing w:after="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Evaluation / Monitoring</w:t>
                            </w:r>
                          </w:p>
                          <w:p w14:paraId="74E3F03C" w14:textId="08BD8FF0" w:rsidR="00535938" w:rsidRPr="005C55F2" w:rsidRDefault="00535938" w:rsidP="0038101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What does success look like for the </w:t>
                            </w:r>
                            <w:r w:rsidR="008900F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[XX]</w:t>
                            </w: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community?</w:t>
                            </w:r>
                          </w:p>
                          <w:p w14:paraId="678412F3" w14:textId="77777777" w:rsidR="00535938" w:rsidRDefault="00535938" w:rsidP="0038101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C55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How can we measure if these strategies have been successful?</w:t>
                            </w:r>
                          </w:p>
                          <w:p w14:paraId="78052050" w14:textId="70D5399B" w:rsidR="00734130" w:rsidRPr="005C55F2" w:rsidRDefault="00734130" w:rsidP="0038101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Who will be responsible for </w:t>
                            </w:r>
                            <w:r w:rsidR="00023E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collecting data on these measures?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F975" id="_x0000_s1035" type="#_x0000_t202" style="position:absolute;left:0;text-align:left;margin-left:660.75pt;margin-top:107.95pt;width:141.75pt;height:408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slNQIAAGUEAAAOAAAAZHJzL2Uyb0RvYy54bWysVNtu2zAMfR+wfxD0vtjJ4i014hRdug4D&#10;ugvQ7gNkWY6FSaImKbGzrx8lu2myvg3Lg0CK1uHhIZn19aAVOQjnJZiKzmc5JcJwaKTZVfTH492b&#10;FSU+MNMwBUZU9Cg8vd68frXubSkW0IFqhCMIYnzZ24p2IdgyyzzvhGZ+BlYYDLbgNAvoul3WONYj&#10;ulbZIs/fZT24xjrgwnu8vR2DdJPw21bw8K1tvQhEVRS5hXS6dNbxzDZrVu4cs53kEw32Dyw0kwaT&#10;nqBuWWBk7+QLKC25Aw9tmHHQGbSt5CLVgNXM87+qeeiYFakWFMfbk0z+/8Hyr4cH+92RMHyAARuY&#10;ivD2HvhPTwxsO2Z24sY56DvBGkw8j5JlvfXl9DRK7UsfQer+CzTYZLYPkICG1umoCtZJEB0bcDyJ&#10;LoZAeEy5yuOPEo6xYr56W+RFysHKp+fW+fBJgCbRqKjDriZ4drj3IdJh5dMnMZsHJZs7qVRy4iSJ&#10;rXLkwHAGGOfChLFMtdfId7zHWUIOaRrwGmdmvE7cJjZpJiNSSniRRBnSV/SqWBSjfhcE3K4+pY9Z&#10;xjzI+QJCy4CLoKSu6CRIIhNV/2iaZAcm1WjjY2WmNkTlxx6EoR6IbJBIZBy7UkNzxL44GOce9xSN&#10;DtxvSnqc+Yr6X3vmBCXqs8HeXs2Xy7gkyVkW7xfouPNIfR5hhiNURQMlo7kNabGi6gZucAZambrz&#10;zGSijLOcNJz2Li7LuZ++ev532PwBAAD//wMAUEsDBBQABgAIAAAAIQAEz3pK4QAAAA4BAAAPAAAA&#10;ZHJzL2Rvd25yZXYueG1sTI9BT8MwDIXvSPyHyEjcWLJWG1CaTgipExfEaLlwyxqvrWicqsm28u/x&#10;TnCyn/z0/L18M7tBnHAKvScNy4UCgdR421Or4bMu7x5AhGjImsETavjBAJvi+io3mfVn+sBTFVvB&#10;IRQyo6GLccykDE2HzoSFH5H4dvCTM5Hl1Eo7mTOHu0EmSq2lMz3xh86M+NJh810dnYbtrnzz6Vd1&#10;P4QtxbYc6/fDa6317c38/AQi4hz/zHDBZ3QomGnvj2SDGFinyXLFXg08H0FcLGu14n573lSaJCCL&#10;XP6vUfwCAAD//wMAUEsBAi0AFAAGAAgAAAAhALaDOJL+AAAA4QEAABMAAAAAAAAAAAAAAAAAAAAA&#10;AFtDb250ZW50X1R5cGVzXS54bWxQSwECLQAUAAYACAAAACEAOP0h/9YAAACUAQAACwAAAAAAAAAA&#10;AAAAAAAvAQAAX3JlbHMvLnJlbHNQSwECLQAUAAYACAAAACEAXYirJTUCAABlBAAADgAAAAAAAAAA&#10;AAAAAAAuAgAAZHJzL2Uyb0RvYy54bWxQSwECLQAUAAYACAAAACEABM96SuEAAAAOAQAADwAAAAAA&#10;AAAAAAAAAACPBAAAZHJzL2Rvd25yZXYueG1sUEsFBgAAAAAEAAQA8wAAAJ0FAAAAAA==&#10;" fillcolor="#d9e2f3 [660]">
                <v:textbox>
                  <w:txbxContent>
                    <w:p w14:paraId="5B569BDD" w14:textId="0A498B71" w:rsidR="00D17E09" w:rsidRDefault="00D17E09" w:rsidP="0038101F">
                      <w:pPr>
                        <w:spacing w:after="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Confirm action plan</w:t>
                      </w:r>
                    </w:p>
                    <w:p w14:paraId="060C961D" w14:textId="3AC1A3F5" w:rsidR="006A1C3D" w:rsidRPr="006A1C3D" w:rsidRDefault="006A1C3D" w:rsidP="006A1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A1C3D">
                        <w:rPr>
                          <w:rFonts w:ascii="Arial Narrow" w:hAnsi="Arial Narrow"/>
                          <w:sz w:val="18"/>
                          <w:szCs w:val="18"/>
                        </w:rPr>
                        <w:t>Are the prioritised actions acceptable?</w:t>
                      </w:r>
                    </w:p>
                    <w:p w14:paraId="0BF15B04" w14:textId="576BC26D" w:rsidR="006A1C3D" w:rsidRDefault="006A1C3D" w:rsidP="006A1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A1C3D">
                        <w:rPr>
                          <w:rFonts w:ascii="Arial Narrow" w:hAnsi="Arial Narrow"/>
                          <w:sz w:val="18"/>
                          <w:szCs w:val="18"/>
                        </w:rPr>
                        <w:t>Who are the key partners responsible for implementing each action?</w:t>
                      </w:r>
                    </w:p>
                    <w:p w14:paraId="5BC6F52A" w14:textId="6A7EEAE7" w:rsidR="00CF11C8" w:rsidRPr="006A1C3D" w:rsidRDefault="00CF11C8" w:rsidP="006A1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What is the best way to communicate these to the broader community?</w:t>
                      </w:r>
                    </w:p>
                    <w:p w14:paraId="1B98CD11" w14:textId="77777777" w:rsidR="00D17E09" w:rsidRPr="005C55F2" w:rsidRDefault="00D17E09" w:rsidP="0038101F">
                      <w:pPr>
                        <w:spacing w:after="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4D8B525F" w14:textId="24A651B2" w:rsidR="00535938" w:rsidRPr="005C55F2" w:rsidRDefault="00535938" w:rsidP="0038101F">
                      <w:pPr>
                        <w:spacing w:after="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Evaluation / Monitoring</w:t>
                      </w:r>
                    </w:p>
                    <w:p w14:paraId="74E3F03C" w14:textId="08BD8FF0" w:rsidR="00535938" w:rsidRPr="005C55F2" w:rsidRDefault="00535938" w:rsidP="0038101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What does success look like for the </w:t>
                      </w:r>
                      <w:r w:rsidR="008900FB">
                        <w:rPr>
                          <w:rFonts w:ascii="Arial Narrow" w:hAnsi="Arial Narrow"/>
                          <w:sz w:val="18"/>
                          <w:szCs w:val="18"/>
                        </w:rPr>
                        <w:t>[XX]</w:t>
                      </w: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community?</w:t>
                      </w:r>
                    </w:p>
                    <w:p w14:paraId="678412F3" w14:textId="77777777" w:rsidR="00535938" w:rsidRDefault="00535938" w:rsidP="0038101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C55F2">
                        <w:rPr>
                          <w:rFonts w:ascii="Arial Narrow" w:hAnsi="Arial Narrow"/>
                          <w:sz w:val="18"/>
                          <w:szCs w:val="18"/>
                        </w:rPr>
                        <w:t>How can we measure if these strategies have been successful?</w:t>
                      </w:r>
                    </w:p>
                    <w:p w14:paraId="78052050" w14:textId="70D5399B" w:rsidR="00734130" w:rsidRPr="005C55F2" w:rsidRDefault="00734130" w:rsidP="0038101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Who will be responsible for </w:t>
                      </w:r>
                      <w:r w:rsidR="00023E75">
                        <w:rPr>
                          <w:rFonts w:ascii="Arial Narrow" w:hAnsi="Arial Narrow"/>
                          <w:sz w:val="18"/>
                          <w:szCs w:val="18"/>
                        </w:rPr>
                        <w:t>collecting data on these measures?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37D" w:rsidRPr="004440DB">
        <w:rPr>
          <w:rFonts w:ascii="Arial Narrow" w:hAnsi="Arial Narrow"/>
          <w:sz w:val="20"/>
          <w:szCs w:val="20"/>
        </w:rPr>
        <w:t xml:space="preserve">Expected Outcome: Prioritised action </w:t>
      </w:r>
      <w:r w:rsidR="00BF72EA" w:rsidRPr="004440DB">
        <w:rPr>
          <w:rFonts w:ascii="Arial Narrow" w:hAnsi="Arial Narrow"/>
          <w:sz w:val="20"/>
          <w:szCs w:val="20"/>
        </w:rPr>
        <w:t>and implementation</w:t>
      </w:r>
      <w:r w:rsidR="00BF72EA" w:rsidRPr="004440DB">
        <w:rPr>
          <w:rFonts w:ascii="Arial Narrow" w:hAnsi="Arial Narrow"/>
        </w:rPr>
        <w:t xml:space="preserve"> </w:t>
      </w:r>
      <w:r w:rsidR="009A737D" w:rsidRPr="004440DB">
        <w:rPr>
          <w:rFonts w:ascii="Arial Narrow" w:hAnsi="Arial Narrow"/>
          <w:sz w:val="20"/>
          <w:szCs w:val="20"/>
        </w:rPr>
        <w:t>plan</w:t>
      </w:r>
      <w:r w:rsidR="004440DB">
        <w:rPr>
          <w:rFonts w:ascii="Arial Narrow" w:hAnsi="Arial Narrow"/>
          <w:sz w:val="20"/>
          <w:szCs w:val="20"/>
        </w:rPr>
        <w:t>.</w:t>
      </w:r>
    </w:p>
    <w:sectPr w:rsidR="009A737D" w:rsidRPr="004440DB" w:rsidSect="004440DB">
      <w:footerReference w:type="default" r:id="rId7"/>
      <w:pgSz w:w="16838" w:h="11906" w:orient="landscape" w:code="9"/>
      <w:pgMar w:top="284" w:right="567" w:bottom="567" w:left="567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1F5C" w14:textId="77777777" w:rsidR="00295C03" w:rsidRDefault="00295C03" w:rsidP="006A3CC8">
      <w:pPr>
        <w:spacing w:after="0" w:line="240" w:lineRule="auto"/>
      </w:pPr>
      <w:r>
        <w:separator/>
      </w:r>
    </w:p>
  </w:endnote>
  <w:endnote w:type="continuationSeparator" w:id="0">
    <w:p w14:paraId="1299DF0A" w14:textId="77777777" w:rsidR="00295C03" w:rsidRDefault="00295C03" w:rsidP="006A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0175" w14:textId="466DC0D5" w:rsidR="00722A8E" w:rsidRPr="00AF21B9" w:rsidRDefault="00AF21B9" w:rsidP="00AF21B9">
    <w:pPr>
      <w:pStyle w:val="Footer"/>
    </w:pPr>
    <w:r w:rsidRPr="00AF21B9">
      <w:rPr>
        <w:rFonts w:cstheme="minorHAnsi"/>
        <w:sz w:val="16"/>
        <w:szCs w:val="16"/>
        <w:lang w:val="en-US"/>
      </w:rPr>
      <w:t xml:space="preserve">Guidelines for participatory place-based health planning © 2025 by Deborah Smith and Karen Johnston is licensed under CC BY-NC-SA 4.0. To view a copy of this license, visit </w:t>
    </w:r>
    <w:hyperlink r:id="rId1" w:tgtFrame="_blank" w:tooltip="https://creativecommons.org/licenses/by-nc-sa/4.0/" w:history="1">
      <w:r w:rsidRPr="00AF21B9">
        <w:rPr>
          <w:rStyle w:val="Hyperlink"/>
          <w:rFonts w:cstheme="minorHAnsi"/>
          <w:sz w:val="16"/>
          <w:szCs w:val="16"/>
          <w:lang w:val="en-US"/>
        </w:rPr>
        <w:t>https://creativecommons.org/licenses/by-nc-sa/4.0/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742B" w14:textId="77777777" w:rsidR="00295C03" w:rsidRDefault="00295C03" w:rsidP="006A3CC8">
      <w:pPr>
        <w:spacing w:after="0" w:line="240" w:lineRule="auto"/>
      </w:pPr>
      <w:r>
        <w:separator/>
      </w:r>
    </w:p>
  </w:footnote>
  <w:footnote w:type="continuationSeparator" w:id="0">
    <w:p w14:paraId="19E3A3D6" w14:textId="77777777" w:rsidR="00295C03" w:rsidRDefault="00295C03" w:rsidP="006A3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72D"/>
    <w:multiLevelType w:val="hybridMultilevel"/>
    <w:tmpl w:val="9A80C3E0"/>
    <w:lvl w:ilvl="0" w:tplc="D2AA78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7E71"/>
    <w:multiLevelType w:val="hybridMultilevel"/>
    <w:tmpl w:val="F16AF3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42615"/>
    <w:multiLevelType w:val="hybridMultilevel"/>
    <w:tmpl w:val="48CAD9FC"/>
    <w:lvl w:ilvl="0" w:tplc="7A8840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C15AD"/>
    <w:multiLevelType w:val="hybridMultilevel"/>
    <w:tmpl w:val="9866EFE0"/>
    <w:lvl w:ilvl="0" w:tplc="7A8840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26D82"/>
    <w:multiLevelType w:val="hybridMultilevel"/>
    <w:tmpl w:val="D518A9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65BDC"/>
    <w:multiLevelType w:val="hybridMultilevel"/>
    <w:tmpl w:val="A80EA9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877ACB"/>
    <w:multiLevelType w:val="hybridMultilevel"/>
    <w:tmpl w:val="7E50469C"/>
    <w:lvl w:ilvl="0" w:tplc="12F6C3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E08C6"/>
    <w:multiLevelType w:val="hybridMultilevel"/>
    <w:tmpl w:val="A0DCBB50"/>
    <w:lvl w:ilvl="0" w:tplc="D2AA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B2130C"/>
    <w:multiLevelType w:val="hybridMultilevel"/>
    <w:tmpl w:val="CE1ED7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DE159D"/>
    <w:multiLevelType w:val="hybridMultilevel"/>
    <w:tmpl w:val="B4B28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CA2B62"/>
    <w:multiLevelType w:val="hybridMultilevel"/>
    <w:tmpl w:val="C2A828D8"/>
    <w:lvl w:ilvl="0" w:tplc="7A8840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2B2691"/>
    <w:multiLevelType w:val="hybridMultilevel"/>
    <w:tmpl w:val="9A1A51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520363"/>
    <w:multiLevelType w:val="hybridMultilevel"/>
    <w:tmpl w:val="4E72C4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603782"/>
    <w:multiLevelType w:val="hybridMultilevel"/>
    <w:tmpl w:val="6010C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77F3E"/>
    <w:multiLevelType w:val="hybridMultilevel"/>
    <w:tmpl w:val="9392E394"/>
    <w:lvl w:ilvl="0" w:tplc="7A8840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A2141"/>
    <w:multiLevelType w:val="hybridMultilevel"/>
    <w:tmpl w:val="49C6A694"/>
    <w:lvl w:ilvl="0" w:tplc="D2AA78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A0E0F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A418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34464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36E8F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F884D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A12B9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8C8A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FD8234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5DD57691"/>
    <w:multiLevelType w:val="hybridMultilevel"/>
    <w:tmpl w:val="F530C2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9A6110"/>
    <w:multiLevelType w:val="hybridMultilevel"/>
    <w:tmpl w:val="E47E61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5559012">
    <w:abstractNumId w:val="15"/>
  </w:num>
  <w:num w:numId="2" w16cid:durableId="1291012340">
    <w:abstractNumId w:val="12"/>
  </w:num>
  <w:num w:numId="3" w16cid:durableId="262341796">
    <w:abstractNumId w:val="11"/>
  </w:num>
  <w:num w:numId="4" w16cid:durableId="624628632">
    <w:abstractNumId w:val="5"/>
  </w:num>
  <w:num w:numId="5" w16cid:durableId="1906452717">
    <w:abstractNumId w:val="3"/>
  </w:num>
  <w:num w:numId="6" w16cid:durableId="1005789465">
    <w:abstractNumId w:val="10"/>
  </w:num>
  <w:num w:numId="7" w16cid:durableId="1568955580">
    <w:abstractNumId w:val="16"/>
  </w:num>
  <w:num w:numId="8" w16cid:durableId="1355885799">
    <w:abstractNumId w:val="17"/>
  </w:num>
  <w:num w:numId="9" w16cid:durableId="1240402490">
    <w:abstractNumId w:val="6"/>
  </w:num>
  <w:num w:numId="10" w16cid:durableId="1625228916">
    <w:abstractNumId w:val="14"/>
  </w:num>
  <w:num w:numId="11" w16cid:durableId="1185438547">
    <w:abstractNumId w:val="9"/>
  </w:num>
  <w:num w:numId="12" w16cid:durableId="271978106">
    <w:abstractNumId w:val="8"/>
  </w:num>
  <w:num w:numId="13" w16cid:durableId="1902328693">
    <w:abstractNumId w:val="2"/>
  </w:num>
  <w:num w:numId="14" w16cid:durableId="466777467">
    <w:abstractNumId w:val="4"/>
  </w:num>
  <w:num w:numId="15" w16cid:durableId="974214529">
    <w:abstractNumId w:val="13"/>
  </w:num>
  <w:num w:numId="16" w16cid:durableId="822431497">
    <w:abstractNumId w:val="7"/>
  </w:num>
  <w:num w:numId="17" w16cid:durableId="191843994">
    <w:abstractNumId w:val="0"/>
  </w:num>
  <w:num w:numId="18" w16cid:durableId="44500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9B"/>
    <w:rsid w:val="00023E75"/>
    <w:rsid w:val="000357B0"/>
    <w:rsid w:val="00152F89"/>
    <w:rsid w:val="001E63C9"/>
    <w:rsid w:val="001F096E"/>
    <w:rsid w:val="00200D11"/>
    <w:rsid w:val="00275E39"/>
    <w:rsid w:val="00295C03"/>
    <w:rsid w:val="002A2173"/>
    <w:rsid w:val="002B1040"/>
    <w:rsid w:val="002B5364"/>
    <w:rsid w:val="00305EE7"/>
    <w:rsid w:val="00364481"/>
    <w:rsid w:val="0038101F"/>
    <w:rsid w:val="00436F9B"/>
    <w:rsid w:val="004440DB"/>
    <w:rsid w:val="00462E6E"/>
    <w:rsid w:val="004B419A"/>
    <w:rsid w:val="004B5256"/>
    <w:rsid w:val="004E24C2"/>
    <w:rsid w:val="00535938"/>
    <w:rsid w:val="0057246D"/>
    <w:rsid w:val="005B4146"/>
    <w:rsid w:val="005C55F2"/>
    <w:rsid w:val="00641AEE"/>
    <w:rsid w:val="00642B5E"/>
    <w:rsid w:val="006811BB"/>
    <w:rsid w:val="006A17AE"/>
    <w:rsid w:val="006A1C3D"/>
    <w:rsid w:val="006A3CC8"/>
    <w:rsid w:val="006C446B"/>
    <w:rsid w:val="00722A8E"/>
    <w:rsid w:val="00730177"/>
    <w:rsid w:val="00734130"/>
    <w:rsid w:val="0076569B"/>
    <w:rsid w:val="007F735B"/>
    <w:rsid w:val="00835FB0"/>
    <w:rsid w:val="00836B53"/>
    <w:rsid w:val="008900FB"/>
    <w:rsid w:val="008911B2"/>
    <w:rsid w:val="008946F3"/>
    <w:rsid w:val="009A737D"/>
    <w:rsid w:val="00A43EFA"/>
    <w:rsid w:val="00A939D9"/>
    <w:rsid w:val="00AD6347"/>
    <w:rsid w:val="00AF21B9"/>
    <w:rsid w:val="00AF2A40"/>
    <w:rsid w:val="00B05288"/>
    <w:rsid w:val="00B24441"/>
    <w:rsid w:val="00B7372A"/>
    <w:rsid w:val="00BE337E"/>
    <w:rsid w:val="00BF72EA"/>
    <w:rsid w:val="00C12DB0"/>
    <w:rsid w:val="00C169F9"/>
    <w:rsid w:val="00C82C42"/>
    <w:rsid w:val="00C877E8"/>
    <w:rsid w:val="00CA20F1"/>
    <w:rsid w:val="00CF11C8"/>
    <w:rsid w:val="00CF47D6"/>
    <w:rsid w:val="00D17E09"/>
    <w:rsid w:val="00D22B1F"/>
    <w:rsid w:val="00DF6399"/>
    <w:rsid w:val="00DF713D"/>
    <w:rsid w:val="00E22417"/>
    <w:rsid w:val="00E34849"/>
    <w:rsid w:val="00E9749D"/>
    <w:rsid w:val="00F0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F3332"/>
  <w15:chartTrackingRefBased/>
  <w15:docId w15:val="{DC927817-16A0-4293-9AB0-114AF528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9B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53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593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C8"/>
  </w:style>
  <w:style w:type="paragraph" w:styleId="Footer">
    <w:name w:val="footer"/>
    <w:basedOn w:val="Normal"/>
    <w:link w:val="FooterChar"/>
    <w:uiPriority w:val="99"/>
    <w:unhideWhenUsed/>
    <w:rsid w:val="006A3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C8"/>
  </w:style>
  <w:style w:type="character" w:styleId="Hyperlink">
    <w:name w:val="Hyperlink"/>
    <w:basedOn w:val="DefaultParagraphFont"/>
    <w:uiPriority w:val="99"/>
    <w:unhideWhenUsed/>
    <w:rsid w:val="00200D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8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Smith</dc:creator>
  <cp:keywords/>
  <dc:description/>
  <cp:lastModifiedBy>Deb Smith</cp:lastModifiedBy>
  <cp:revision>20</cp:revision>
  <dcterms:created xsi:type="dcterms:W3CDTF">2025-05-14T00:22:00Z</dcterms:created>
  <dcterms:modified xsi:type="dcterms:W3CDTF">2025-06-03T23:20:00Z</dcterms:modified>
</cp:coreProperties>
</file>